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39C8" w14:textId="77777777" w:rsidR="00FC5DFE" w:rsidRDefault="00FC5DFE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bookmarkStart w:id="0" w:name="_Hlk504552316"/>
      <w:bookmarkStart w:id="1" w:name="_Hlk527967919"/>
    </w:p>
    <w:p w14:paraId="420FE841" w14:textId="65FD90D5" w:rsidR="00C25503" w:rsidRPr="00F10ECE" w:rsidRDefault="00C25503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 xml:space="preserve">The Board of Supervisors, Lake Soil and Water Conservation District (SWCD), met on </w:t>
      </w:r>
      <w:r w:rsidR="00494559">
        <w:rPr>
          <w:rFonts w:ascii="Arial" w:hAnsi="Arial"/>
          <w:color w:val="000000"/>
          <w:sz w:val="21"/>
          <w:szCs w:val="21"/>
        </w:rPr>
        <w:t>November 7</w:t>
      </w:r>
      <w:r w:rsidRPr="00F10ECE">
        <w:rPr>
          <w:rFonts w:ascii="Arial" w:hAnsi="Arial"/>
          <w:color w:val="000000"/>
          <w:sz w:val="21"/>
          <w:szCs w:val="21"/>
        </w:rPr>
        <w:t>, 201</w:t>
      </w:r>
      <w:r w:rsidR="001575A8" w:rsidRPr="00F10ECE">
        <w:rPr>
          <w:rFonts w:ascii="Arial" w:hAnsi="Arial"/>
          <w:color w:val="000000"/>
          <w:sz w:val="21"/>
          <w:szCs w:val="21"/>
        </w:rPr>
        <w:t>8</w:t>
      </w:r>
      <w:r w:rsidRPr="00F10ECE">
        <w:rPr>
          <w:rFonts w:ascii="Arial" w:hAnsi="Arial"/>
          <w:color w:val="000000"/>
          <w:sz w:val="21"/>
          <w:szCs w:val="21"/>
        </w:rPr>
        <w:t xml:space="preserve"> at the Lake County Extension Center at 1951 Woodlea Road, Tavares. Those present were:</w:t>
      </w:r>
    </w:p>
    <w:p w14:paraId="774DDB67" w14:textId="034A333C" w:rsidR="00C25503" w:rsidRPr="00F10ECE" w:rsidRDefault="00C25503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 xml:space="preserve">Supervisors:   </w:t>
      </w:r>
      <w:r w:rsidRPr="00F10ECE">
        <w:rPr>
          <w:rFonts w:ascii="Arial" w:hAnsi="Arial"/>
          <w:color w:val="000000"/>
          <w:sz w:val="21"/>
          <w:szCs w:val="21"/>
        </w:rPr>
        <w:tab/>
      </w:r>
      <w:r w:rsidR="00010784" w:rsidRPr="00F10ECE">
        <w:rPr>
          <w:rFonts w:ascii="Arial" w:hAnsi="Arial"/>
          <w:color w:val="000000"/>
          <w:sz w:val="21"/>
          <w:szCs w:val="21"/>
        </w:rPr>
        <w:t xml:space="preserve">Melanie Rose, </w:t>
      </w:r>
      <w:r w:rsidR="005A4183" w:rsidRPr="00F10ECE">
        <w:rPr>
          <w:rFonts w:ascii="Arial" w:hAnsi="Arial"/>
          <w:color w:val="000000"/>
          <w:sz w:val="21"/>
          <w:szCs w:val="21"/>
        </w:rPr>
        <w:t xml:space="preserve">Rose Fitzpatrick, </w:t>
      </w:r>
      <w:r w:rsidR="009333CD">
        <w:rPr>
          <w:rFonts w:ascii="Arial" w:hAnsi="Arial"/>
          <w:color w:val="000000"/>
          <w:sz w:val="21"/>
          <w:szCs w:val="21"/>
        </w:rPr>
        <w:t>Timothy O’Connell II</w:t>
      </w:r>
    </w:p>
    <w:p w14:paraId="00E6FDCD" w14:textId="528AAC8D" w:rsidR="00C25503" w:rsidRPr="00F10ECE" w:rsidRDefault="00C25503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Staff:</w:t>
      </w:r>
      <w:r w:rsidRPr="00F10ECE">
        <w:rPr>
          <w:rFonts w:ascii="Arial" w:hAnsi="Arial"/>
          <w:color w:val="000000"/>
          <w:sz w:val="21"/>
          <w:szCs w:val="21"/>
        </w:rPr>
        <w:tab/>
        <w:t xml:space="preserve">         </w:t>
      </w:r>
      <w:r w:rsidRPr="00F10ECE">
        <w:rPr>
          <w:rFonts w:ascii="Arial" w:hAnsi="Arial"/>
          <w:color w:val="000000"/>
          <w:sz w:val="21"/>
          <w:szCs w:val="21"/>
        </w:rPr>
        <w:tab/>
        <w:t>Patty Fletcher</w:t>
      </w:r>
      <w:r w:rsidR="00B064F4">
        <w:rPr>
          <w:rFonts w:ascii="Arial" w:hAnsi="Arial"/>
          <w:color w:val="000000"/>
          <w:sz w:val="21"/>
          <w:szCs w:val="21"/>
        </w:rPr>
        <w:t xml:space="preserve">, </w:t>
      </w:r>
      <w:r w:rsidR="00494559">
        <w:rPr>
          <w:rFonts w:ascii="Arial" w:hAnsi="Arial"/>
          <w:color w:val="000000"/>
          <w:sz w:val="21"/>
          <w:szCs w:val="21"/>
        </w:rPr>
        <w:t xml:space="preserve">Adam Boykin, </w:t>
      </w:r>
      <w:r w:rsidR="00B064F4">
        <w:rPr>
          <w:rFonts w:ascii="Arial" w:hAnsi="Arial"/>
          <w:color w:val="000000"/>
          <w:sz w:val="21"/>
          <w:szCs w:val="21"/>
        </w:rPr>
        <w:t>Nick Zurasky, Aaron Grimes, Sean Tracy</w:t>
      </w:r>
    </w:p>
    <w:p w14:paraId="60DA1D4F" w14:textId="424C0BB7" w:rsidR="001233C2" w:rsidRDefault="00C25503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Guests:</w:t>
      </w:r>
      <w:r w:rsidRPr="00F10ECE">
        <w:rPr>
          <w:rFonts w:ascii="Arial" w:hAnsi="Arial"/>
          <w:color w:val="000000"/>
          <w:sz w:val="21"/>
          <w:szCs w:val="21"/>
        </w:rPr>
        <w:tab/>
      </w:r>
      <w:r w:rsidR="00B064F4">
        <w:rPr>
          <w:rFonts w:ascii="Arial" w:hAnsi="Arial"/>
          <w:color w:val="000000"/>
          <w:sz w:val="21"/>
          <w:szCs w:val="21"/>
        </w:rPr>
        <w:t>Megan Mann, Interim</w:t>
      </w:r>
      <w:r w:rsidR="001233C2" w:rsidRPr="00F10ECE">
        <w:rPr>
          <w:rFonts w:ascii="Arial" w:hAnsi="Arial"/>
          <w:color w:val="000000"/>
          <w:sz w:val="21"/>
          <w:szCs w:val="21"/>
        </w:rPr>
        <w:t xml:space="preserve"> County Extension Director, Office of Extension Services</w:t>
      </w:r>
    </w:p>
    <w:p w14:paraId="510AEAB5" w14:textId="056C93A7" w:rsidR="003B0171" w:rsidRDefault="00B064F4" w:rsidP="00494559">
      <w:pPr>
        <w:pStyle w:val="BodyTex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 w:rsidR="003B0171">
        <w:rPr>
          <w:rFonts w:ascii="Arial" w:hAnsi="Arial"/>
          <w:color w:val="000000"/>
          <w:sz w:val="21"/>
          <w:szCs w:val="21"/>
        </w:rPr>
        <w:t>Banks Hel</w:t>
      </w:r>
      <w:r w:rsidR="00A8149F">
        <w:rPr>
          <w:rFonts w:ascii="Arial" w:hAnsi="Arial"/>
          <w:color w:val="000000"/>
          <w:sz w:val="21"/>
          <w:szCs w:val="21"/>
        </w:rPr>
        <w:t xml:space="preserve">frich, </w:t>
      </w:r>
      <w:r w:rsidR="000A229D">
        <w:rPr>
          <w:rFonts w:ascii="Arial" w:hAnsi="Arial"/>
          <w:color w:val="000000"/>
          <w:sz w:val="21"/>
          <w:szCs w:val="21"/>
        </w:rPr>
        <w:t>I</w:t>
      </w:r>
      <w:r w:rsidR="00A8149F">
        <w:rPr>
          <w:rFonts w:ascii="Arial" w:hAnsi="Arial"/>
          <w:color w:val="000000"/>
          <w:sz w:val="21"/>
          <w:szCs w:val="21"/>
        </w:rPr>
        <w:t>ncoming Board Member January 2019, Seat 1</w:t>
      </w:r>
    </w:p>
    <w:p w14:paraId="28E73D17" w14:textId="3773F226" w:rsidR="00494559" w:rsidRDefault="00494559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Robert Myatt, Incoming Board Member January 2019, Seat 5</w:t>
      </w:r>
    </w:p>
    <w:p w14:paraId="30C394A9" w14:textId="574A3CFC" w:rsidR="00494559" w:rsidRDefault="00494559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Lauren Dorval, FDACS-Office of Agricultural Water Policy</w:t>
      </w:r>
    </w:p>
    <w:p w14:paraId="59181B66" w14:textId="761D6D40" w:rsidR="00494559" w:rsidRDefault="00494559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Tammy Hinkle, FDACS-Office of Agricultural Water Policy</w:t>
      </w:r>
    </w:p>
    <w:p w14:paraId="7E6205F0" w14:textId="4A1F6070" w:rsidR="00C25503" w:rsidRPr="00F10ECE" w:rsidRDefault="00C25503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</w:p>
    <w:p w14:paraId="118AB2D0" w14:textId="3F8A1218" w:rsidR="00C25503" w:rsidRPr="00F10ECE" w:rsidRDefault="00C25503" w:rsidP="00753DA7">
      <w:pPr>
        <w:pStyle w:val="BodyText"/>
        <w:jc w:val="lef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At 3:</w:t>
      </w:r>
      <w:r w:rsidR="001233C2" w:rsidRPr="00F10ECE">
        <w:rPr>
          <w:rFonts w:ascii="Arial" w:hAnsi="Arial"/>
          <w:color w:val="000000"/>
          <w:sz w:val="21"/>
          <w:szCs w:val="21"/>
        </w:rPr>
        <w:t>0</w:t>
      </w:r>
      <w:r w:rsidR="00B064F4">
        <w:rPr>
          <w:rFonts w:ascii="Arial" w:hAnsi="Arial"/>
          <w:color w:val="000000"/>
          <w:sz w:val="21"/>
          <w:szCs w:val="21"/>
        </w:rPr>
        <w:t>5</w:t>
      </w:r>
      <w:r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D07722" w:rsidRPr="00F10ECE">
        <w:rPr>
          <w:rFonts w:ascii="Arial" w:hAnsi="Arial"/>
          <w:color w:val="000000"/>
          <w:sz w:val="21"/>
          <w:szCs w:val="21"/>
        </w:rPr>
        <w:t>PM</w:t>
      </w:r>
      <w:r w:rsidRPr="00F10ECE">
        <w:rPr>
          <w:rFonts w:ascii="Arial" w:hAnsi="Arial"/>
          <w:color w:val="000000"/>
          <w:sz w:val="21"/>
          <w:szCs w:val="21"/>
        </w:rPr>
        <w:t xml:space="preserve">, </w:t>
      </w:r>
      <w:r w:rsidR="00494559">
        <w:rPr>
          <w:rFonts w:ascii="Arial" w:hAnsi="Arial"/>
          <w:color w:val="000000"/>
          <w:sz w:val="21"/>
          <w:szCs w:val="21"/>
        </w:rPr>
        <w:t>Vice-</w:t>
      </w:r>
      <w:r w:rsidR="001233C2" w:rsidRPr="00F10ECE">
        <w:rPr>
          <w:rFonts w:ascii="Arial" w:hAnsi="Arial"/>
          <w:color w:val="000000"/>
          <w:sz w:val="21"/>
          <w:szCs w:val="21"/>
        </w:rPr>
        <w:t xml:space="preserve">Chairman </w:t>
      </w:r>
      <w:r w:rsidR="00494559">
        <w:rPr>
          <w:rFonts w:ascii="Arial" w:hAnsi="Arial"/>
          <w:color w:val="000000"/>
          <w:sz w:val="21"/>
          <w:szCs w:val="21"/>
        </w:rPr>
        <w:t>Melanie Rose</w:t>
      </w:r>
      <w:r w:rsidR="00425FC9">
        <w:rPr>
          <w:rFonts w:ascii="Arial" w:hAnsi="Arial"/>
          <w:color w:val="000000"/>
          <w:sz w:val="21"/>
          <w:szCs w:val="21"/>
        </w:rPr>
        <w:t xml:space="preserve"> </w:t>
      </w:r>
      <w:r w:rsidRPr="00F10ECE">
        <w:rPr>
          <w:rFonts w:ascii="Arial" w:hAnsi="Arial"/>
          <w:color w:val="000000"/>
          <w:sz w:val="21"/>
          <w:szCs w:val="21"/>
        </w:rPr>
        <w:t>called the meeting to order and led the Pledge of Allegiance</w:t>
      </w:r>
      <w:r w:rsidR="0083782B" w:rsidRPr="00F10ECE">
        <w:rPr>
          <w:rFonts w:ascii="Arial" w:hAnsi="Arial"/>
          <w:color w:val="000000"/>
          <w:sz w:val="21"/>
          <w:szCs w:val="21"/>
        </w:rPr>
        <w:t xml:space="preserve"> followed by a moment of silence</w:t>
      </w:r>
      <w:r w:rsidR="001233C2" w:rsidRPr="00F10ECE">
        <w:rPr>
          <w:rFonts w:ascii="Arial" w:hAnsi="Arial"/>
          <w:color w:val="000000"/>
          <w:sz w:val="21"/>
          <w:szCs w:val="21"/>
        </w:rPr>
        <w:t xml:space="preserve">.  </w:t>
      </w:r>
      <w:r w:rsidRPr="00F10ECE">
        <w:rPr>
          <w:rFonts w:ascii="Arial" w:hAnsi="Arial"/>
          <w:color w:val="000000"/>
          <w:sz w:val="21"/>
          <w:szCs w:val="21"/>
        </w:rPr>
        <w:t xml:space="preserve">The meeting had been noticed and proof of publication was </w:t>
      </w:r>
      <w:r w:rsidR="001233C2" w:rsidRPr="00F10ECE">
        <w:rPr>
          <w:rFonts w:ascii="Arial" w:hAnsi="Arial"/>
          <w:color w:val="000000"/>
          <w:sz w:val="21"/>
          <w:szCs w:val="21"/>
        </w:rPr>
        <w:t>presented</w:t>
      </w:r>
      <w:r w:rsidRPr="00F10ECE">
        <w:rPr>
          <w:rFonts w:ascii="Arial" w:hAnsi="Arial"/>
          <w:color w:val="000000"/>
          <w:sz w:val="21"/>
          <w:szCs w:val="21"/>
        </w:rPr>
        <w:t>.</w:t>
      </w:r>
    </w:p>
    <w:p w14:paraId="20BFC07D" w14:textId="774832DB" w:rsidR="00754EE9" w:rsidRPr="00F10ECE" w:rsidRDefault="00754EE9" w:rsidP="00753DA7">
      <w:pPr>
        <w:pStyle w:val="BodyText"/>
        <w:jc w:val="left"/>
        <w:rPr>
          <w:rFonts w:ascii="Arial" w:hAnsi="Arial"/>
          <w:color w:val="000000"/>
          <w:sz w:val="21"/>
          <w:szCs w:val="21"/>
        </w:rPr>
      </w:pPr>
    </w:p>
    <w:p w14:paraId="27D3E549" w14:textId="0E0865A5" w:rsidR="00754EE9" w:rsidRDefault="00754EE9" w:rsidP="00753DA7">
      <w:pPr>
        <w:pStyle w:val="BodyText"/>
        <w:jc w:val="lef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Welcome</w:t>
      </w:r>
      <w:r w:rsidR="00425FC9">
        <w:rPr>
          <w:rFonts w:ascii="Arial" w:hAnsi="Arial"/>
          <w:b/>
          <w:color w:val="000000"/>
          <w:sz w:val="21"/>
          <w:szCs w:val="21"/>
        </w:rPr>
        <w:t xml:space="preserve"> </w:t>
      </w:r>
      <w:r w:rsidRPr="00F10ECE">
        <w:rPr>
          <w:rFonts w:ascii="Arial" w:hAnsi="Arial"/>
          <w:color w:val="000000"/>
          <w:sz w:val="21"/>
          <w:szCs w:val="21"/>
        </w:rPr>
        <w:t xml:space="preserve">– </w:t>
      </w:r>
      <w:r w:rsidR="00425FC9">
        <w:rPr>
          <w:rFonts w:ascii="Arial" w:hAnsi="Arial"/>
          <w:color w:val="000000"/>
          <w:sz w:val="21"/>
          <w:szCs w:val="21"/>
        </w:rPr>
        <w:t>Melanie</w:t>
      </w:r>
      <w:r w:rsidRPr="00F10ECE">
        <w:rPr>
          <w:rFonts w:ascii="Arial" w:hAnsi="Arial"/>
          <w:color w:val="000000"/>
          <w:sz w:val="21"/>
          <w:szCs w:val="21"/>
        </w:rPr>
        <w:t xml:space="preserve"> welcomed guests</w:t>
      </w:r>
      <w:r w:rsidR="00B064F4">
        <w:rPr>
          <w:rFonts w:ascii="Arial" w:hAnsi="Arial"/>
          <w:color w:val="000000"/>
          <w:sz w:val="21"/>
          <w:szCs w:val="21"/>
        </w:rPr>
        <w:t>.</w:t>
      </w:r>
      <w:r w:rsidR="00AA5C61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D657D2">
        <w:rPr>
          <w:rFonts w:ascii="Arial" w:hAnsi="Arial"/>
          <w:color w:val="000000"/>
          <w:sz w:val="21"/>
          <w:szCs w:val="21"/>
        </w:rPr>
        <w:t>It was acknowledged that a quorum was not present</w:t>
      </w:r>
      <w:r w:rsidR="00C430C0">
        <w:rPr>
          <w:rFonts w:ascii="Arial" w:hAnsi="Arial"/>
          <w:color w:val="000000"/>
          <w:sz w:val="21"/>
          <w:szCs w:val="21"/>
        </w:rPr>
        <w:t xml:space="preserve">. </w:t>
      </w:r>
      <w:r w:rsidR="00FC5DFE">
        <w:rPr>
          <w:rFonts w:ascii="Arial" w:hAnsi="Arial"/>
          <w:color w:val="000000"/>
          <w:sz w:val="21"/>
          <w:szCs w:val="21"/>
        </w:rPr>
        <w:t xml:space="preserve"> Melanie asked Lauren </w:t>
      </w:r>
      <w:r w:rsidR="00D657D2">
        <w:rPr>
          <w:rFonts w:ascii="Arial" w:hAnsi="Arial"/>
          <w:color w:val="000000"/>
          <w:sz w:val="21"/>
          <w:szCs w:val="21"/>
        </w:rPr>
        <w:t>and Adam to give the</w:t>
      </w:r>
      <w:r w:rsidR="00FC5DFE">
        <w:rPr>
          <w:rFonts w:ascii="Arial" w:hAnsi="Arial"/>
          <w:color w:val="000000"/>
          <w:sz w:val="21"/>
          <w:szCs w:val="21"/>
        </w:rPr>
        <w:t xml:space="preserve">ir </w:t>
      </w:r>
      <w:r w:rsidR="00D657D2">
        <w:rPr>
          <w:rFonts w:ascii="Arial" w:hAnsi="Arial"/>
          <w:color w:val="000000"/>
          <w:sz w:val="21"/>
          <w:szCs w:val="21"/>
        </w:rPr>
        <w:t>report until the third supervisor arrived.</w:t>
      </w:r>
      <w:r w:rsidR="00AA5C61" w:rsidRPr="00F10ECE">
        <w:rPr>
          <w:rFonts w:ascii="Arial" w:hAnsi="Arial"/>
          <w:color w:val="000000"/>
          <w:sz w:val="21"/>
          <w:szCs w:val="21"/>
        </w:rPr>
        <w:t xml:space="preserve"> </w:t>
      </w:r>
    </w:p>
    <w:p w14:paraId="2D2C8294" w14:textId="1F9A419B" w:rsidR="00FC5DFE" w:rsidRDefault="00FC5DFE" w:rsidP="00753DA7">
      <w:pPr>
        <w:pStyle w:val="BodyText"/>
        <w:jc w:val="left"/>
        <w:rPr>
          <w:rFonts w:ascii="Arial" w:hAnsi="Arial"/>
          <w:color w:val="000000"/>
          <w:sz w:val="21"/>
          <w:szCs w:val="21"/>
        </w:rPr>
      </w:pPr>
    </w:p>
    <w:p w14:paraId="416885E3" w14:textId="5996FF9E" w:rsidR="00FC5DFE" w:rsidRDefault="00FC5DFE" w:rsidP="00FC5DFE">
      <w:pPr>
        <w:rPr>
          <w:rFonts w:ascii="Arial" w:hAnsi="Arial" w:cs="Arial"/>
          <w:color w:val="000000"/>
          <w:sz w:val="21"/>
          <w:szCs w:val="21"/>
        </w:rPr>
      </w:pPr>
      <w:r w:rsidRPr="00F10ECE">
        <w:rPr>
          <w:rFonts w:ascii="Arial" w:hAnsi="Arial" w:cs="Arial"/>
          <w:b/>
          <w:color w:val="000000"/>
          <w:sz w:val="21"/>
          <w:szCs w:val="21"/>
        </w:rPr>
        <w:t>FDACS-Office of Agricultural Water Policy (OAWP)</w:t>
      </w:r>
      <w:r w:rsidRPr="00F10ECE">
        <w:rPr>
          <w:rFonts w:ascii="Arial" w:hAnsi="Arial" w:cs="Arial"/>
          <w:color w:val="000000"/>
          <w:sz w:val="21"/>
          <w:szCs w:val="21"/>
        </w:rPr>
        <w:t xml:space="preserve"> –</w:t>
      </w:r>
      <w:r>
        <w:rPr>
          <w:rFonts w:ascii="Arial" w:hAnsi="Arial" w:cs="Arial"/>
          <w:color w:val="000000"/>
          <w:sz w:val="21"/>
          <w:szCs w:val="21"/>
        </w:rPr>
        <w:t xml:space="preserve"> Lauren stated that there are now three signed contracts for Lake County. </w:t>
      </w:r>
    </w:p>
    <w:p w14:paraId="4D91C74F" w14:textId="35F98B7A" w:rsidR="00FC5DFE" w:rsidRPr="00F10ECE" w:rsidRDefault="00FC5DFE" w:rsidP="00FC5DFE">
      <w:pPr>
        <w:rPr>
          <w:rFonts w:ascii="Arial" w:hAnsi="Arial" w:cs="Arial"/>
          <w:color w:val="000000"/>
          <w:sz w:val="21"/>
          <w:szCs w:val="21"/>
        </w:rPr>
      </w:pPr>
      <w:r w:rsidRPr="00F10ECE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82D22DA" w14:textId="4FB83393" w:rsidR="00D657D2" w:rsidRDefault="00425FC9" w:rsidP="00425FC9">
      <w:pPr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 w:cs="Arial"/>
          <w:b/>
          <w:color w:val="000000"/>
          <w:sz w:val="21"/>
          <w:szCs w:val="21"/>
        </w:rPr>
        <w:t>Mo</w:t>
      </w:r>
      <w:r w:rsidRPr="00F10ECE">
        <w:rPr>
          <w:rFonts w:ascii="Arial" w:hAnsi="Arial"/>
          <w:b/>
          <w:color w:val="000000"/>
          <w:sz w:val="21"/>
          <w:szCs w:val="21"/>
        </w:rPr>
        <w:t>bile Irrigation Lab (MIL)</w:t>
      </w:r>
      <w:r w:rsidRPr="00F10ECE">
        <w:rPr>
          <w:rFonts w:ascii="Arial" w:hAnsi="Arial"/>
          <w:color w:val="000000"/>
          <w:sz w:val="21"/>
          <w:szCs w:val="21"/>
        </w:rPr>
        <w:t xml:space="preserve"> – </w:t>
      </w:r>
      <w:r w:rsidR="00D657D2">
        <w:rPr>
          <w:rFonts w:ascii="Arial" w:hAnsi="Arial"/>
          <w:color w:val="000000"/>
          <w:sz w:val="21"/>
          <w:szCs w:val="21"/>
        </w:rPr>
        <w:t xml:space="preserve">Adam stated that </w:t>
      </w:r>
      <w:r>
        <w:rPr>
          <w:rFonts w:ascii="Arial" w:hAnsi="Arial"/>
          <w:color w:val="000000"/>
          <w:sz w:val="21"/>
          <w:szCs w:val="21"/>
        </w:rPr>
        <w:t xml:space="preserve">Nick </w:t>
      </w:r>
      <w:r w:rsidR="00D657D2">
        <w:rPr>
          <w:rFonts w:ascii="Arial" w:hAnsi="Arial"/>
          <w:color w:val="000000"/>
          <w:sz w:val="21"/>
          <w:szCs w:val="21"/>
        </w:rPr>
        <w:t xml:space="preserve">and Aaron have been approved to be on the Irrigation Conservation Committee Board as vice-chairman and secretary.  Their first meeting is November 8.  He stated that 27 of 68 evaluations have been </w:t>
      </w:r>
      <w:r w:rsidR="00C430C0">
        <w:rPr>
          <w:rFonts w:ascii="Arial" w:hAnsi="Arial"/>
          <w:color w:val="000000"/>
          <w:sz w:val="21"/>
          <w:szCs w:val="21"/>
        </w:rPr>
        <w:t>completed</w:t>
      </w:r>
      <w:r w:rsidR="00D657D2">
        <w:rPr>
          <w:rFonts w:ascii="Arial" w:hAnsi="Arial"/>
          <w:color w:val="000000"/>
          <w:sz w:val="21"/>
          <w:szCs w:val="21"/>
        </w:rPr>
        <w:t xml:space="preserve">.  </w:t>
      </w:r>
    </w:p>
    <w:p w14:paraId="5FB33677" w14:textId="793D6079" w:rsidR="00D657D2" w:rsidRDefault="00D657D2" w:rsidP="00425FC9">
      <w:pPr>
        <w:rPr>
          <w:rFonts w:ascii="Arial" w:hAnsi="Arial"/>
          <w:color w:val="000000"/>
          <w:sz w:val="21"/>
          <w:szCs w:val="21"/>
        </w:rPr>
      </w:pPr>
    </w:p>
    <w:p w14:paraId="42AAFBB7" w14:textId="3E68F659" w:rsidR="00D657D2" w:rsidRDefault="00D657D2" w:rsidP="00425FC9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Adam explained that the County’s Fleet Maintenance Department </w:t>
      </w:r>
      <w:r w:rsidR="00A74641">
        <w:rPr>
          <w:rFonts w:ascii="Arial" w:hAnsi="Arial"/>
          <w:color w:val="000000"/>
          <w:sz w:val="21"/>
          <w:szCs w:val="21"/>
        </w:rPr>
        <w:t xml:space="preserve">informed him that the Ford Explorer needed new tires after it was taken in for an oil </w:t>
      </w:r>
      <w:proofErr w:type="gramStart"/>
      <w:r w:rsidR="00A74641">
        <w:rPr>
          <w:rFonts w:ascii="Arial" w:hAnsi="Arial"/>
          <w:color w:val="000000"/>
          <w:sz w:val="21"/>
          <w:szCs w:val="21"/>
        </w:rPr>
        <w:t xml:space="preserve">change 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 w:rsidR="00A74641">
        <w:rPr>
          <w:rFonts w:ascii="Arial" w:hAnsi="Arial"/>
          <w:color w:val="000000"/>
          <w:sz w:val="21"/>
          <w:szCs w:val="21"/>
        </w:rPr>
        <w:t>It</w:t>
      </w:r>
      <w:proofErr w:type="gramEnd"/>
      <w:r w:rsidR="00A74641">
        <w:rPr>
          <w:rFonts w:ascii="Arial" w:hAnsi="Arial"/>
          <w:color w:val="000000"/>
          <w:sz w:val="21"/>
          <w:szCs w:val="21"/>
        </w:rPr>
        <w:t xml:space="preserve"> caused a work delay and he did not agree that </w:t>
      </w:r>
      <w:r w:rsidR="00C430C0">
        <w:rPr>
          <w:rFonts w:ascii="Arial" w:hAnsi="Arial"/>
          <w:color w:val="000000"/>
          <w:sz w:val="21"/>
          <w:szCs w:val="21"/>
        </w:rPr>
        <w:t xml:space="preserve">new </w:t>
      </w:r>
      <w:r w:rsidR="00A74641">
        <w:rPr>
          <w:rFonts w:ascii="Arial" w:hAnsi="Arial"/>
          <w:color w:val="000000"/>
          <w:sz w:val="21"/>
          <w:szCs w:val="21"/>
        </w:rPr>
        <w:t>tires were necessary.  He asked if the MIL could use an outside provider for repairs to the vehicles.  It was suggested to contact Raine Tire and Auto.</w:t>
      </w:r>
    </w:p>
    <w:p w14:paraId="5687049E" w14:textId="14C8F2B3" w:rsidR="00A74641" w:rsidRDefault="00A74641" w:rsidP="00425FC9">
      <w:pPr>
        <w:rPr>
          <w:rFonts w:ascii="Arial" w:hAnsi="Arial"/>
          <w:color w:val="000000"/>
          <w:sz w:val="21"/>
          <w:szCs w:val="21"/>
        </w:rPr>
      </w:pPr>
    </w:p>
    <w:p w14:paraId="18306358" w14:textId="1CE9C155" w:rsidR="00425FC9" w:rsidRDefault="00A74641" w:rsidP="00753DA7">
      <w:pPr>
        <w:rPr>
          <w:rFonts w:ascii="Arial" w:hAnsi="Arial"/>
          <w:b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Adam stated that the original flowmeter </w:t>
      </w:r>
      <w:r w:rsidR="00DB6A91">
        <w:rPr>
          <w:rFonts w:ascii="Arial" w:hAnsi="Arial"/>
          <w:color w:val="000000"/>
          <w:sz w:val="21"/>
          <w:szCs w:val="21"/>
        </w:rPr>
        <w:t>is not repairable and received a quote from Instr</w:t>
      </w:r>
      <w:r w:rsidR="00C430C0">
        <w:rPr>
          <w:rFonts w:ascii="Arial" w:hAnsi="Arial"/>
          <w:color w:val="000000"/>
          <w:sz w:val="21"/>
          <w:szCs w:val="21"/>
        </w:rPr>
        <w:t>u</w:t>
      </w:r>
      <w:r w:rsidR="00DB6A91">
        <w:rPr>
          <w:rFonts w:ascii="Arial" w:hAnsi="Arial"/>
          <w:color w:val="000000"/>
          <w:sz w:val="21"/>
          <w:szCs w:val="21"/>
        </w:rPr>
        <w:t xml:space="preserve">ments Direct for a new flowmeter </w:t>
      </w:r>
      <w:r w:rsidR="00C430C0">
        <w:rPr>
          <w:rFonts w:ascii="Arial" w:hAnsi="Arial"/>
          <w:color w:val="000000"/>
          <w:sz w:val="21"/>
          <w:szCs w:val="21"/>
        </w:rPr>
        <w:t>for</w:t>
      </w:r>
      <w:r w:rsidR="00DB6A91">
        <w:rPr>
          <w:rFonts w:ascii="Arial" w:hAnsi="Arial"/>
          <w:color w:val="000000"/>
          <w:sz w:val="21"/>
          <w:szCs w:val="21"/>
        </w:rPr>
        <w:t xml:space="preserve"> $6,149.00 that will need to be approved by the Florida Department of Agriculture and Consumer Services.</w:t>
      </w:r>
    </w:p>
    <w:p w14:paraId="619C3E71" w14:textId="77777777" w:rsidR="00425FC9" w:rsidRDefault="00425FC9" w:rsidP="00753DA7">
      <w:pPr>
        <w:rPr>
          <w:rFonts w:ascii="Arial" w:hAnsi="Arial"/>
          <w:b/>
          <w:color w:val="000000"/>
          <w:sz w:val="21"/>
          <w:szCs w:val="21"/>
        </w:rPr>
      </w:pPr>
    </w:p>
    <w:p w14:paraId="6A874045" w14:textId="135FE9E2" w:rsidR="00692444" w:rsidRDefault="00692444" w:rsidP="00753DA7">
      <w:pPr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 xml:space="preserve">Minute Minutes </w:t>
      </w:r>
      <w:r w:rsidRPr="00F10ECE">
        <w:rPr>
          <w:rFonts w:ascii="Arial" w:hAnsi="Arial"/>
          <w:color w:val="000000"/>
          <w:sz w:val="21"/>
          <w:szCs w:val="21"/>
        </w:rPr>
        <w:t>– On a motion by</w:t>
      </w:r>
      <w:r>
        <w:rPr>
          <w:rFonts w:ascii="Arial" w:hAnsi="Arial"/>
          <w:color w:val="000000"/>
          <w:sz w:val="21"/>
          <w:szCs w:val="21"/>
        </w:rPr>
        <w:t xml:space="preserve"> Timothy</w:t>
      </w:r>
      <w:r w:rsidRPr="00F10ECE">
        <w:rPr>
          <w:rFonts w:ascii="Arial" w:hAnsi="Arial"/>
          <w:color w:val="000000"/>
          <w:sz w:val="21"/>
          <w:szCs w:val="21"/>
        </w:rPr>
        <w:t>, seconded by</w:t>
      </w:r>
      <w:r>
        <w:rPr>
          <w:rFonts w:ascii="Arial" w:hAnsi="Arial"/>
          <w:color w:val="000000"/>
          <w:sz w:val="21"/>
          <w:szCs w:val="21"/>
        </w:rPr>
        <w:t xml:space="preserve"> Rose</w:t>
      </w:r>
      <w:r w:rsidRPr="00F10ECE">
        <w:rPr>
          <w:rFonts w:ascii="Arial" w:hAnsi="Arial"/>
          <w:color w:val="000000"/>
          <w:sz w:val="21"/>
          <w:szCs w:val="21"/>
        </w:rPr>
        <w:t>, and carried unanimously, the minutes of the meeting held on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 w:rsidR="00494559">
        <w:rPr>
          <w:rFonts w:ascii="Arial" w:hAnsi="Arial"/>
          <w:color w:val="000000"/>
          <w:sz w:val="21"/>
          <w:szCs w:val="21"/>
        </w:rPr>
        <w:t>September 19</w:t>
      </w:r>
      <w:r>
        <w:rPr>
          <w:rFonts w:ascii="Arial" w:hAnsi="Arial"/>
          <w:color w:val="000000"/>
          <w:sz w:val="21"/>
          <w:szCs w:val="21"/>
        </w:rPr>
        <w:t xml:space="preserve">, </w:t>
      </w:r>
      <w:r w:rsidRPr="00F10ECE">
        <w:rPr>
          <w:rFonts w:ascii="Arial" w:hAnsi="Arial"/>
          <w:color w:val="000000"/>
          <w:sz w:val="21"/>
          <w:szCs w:val="21"/>
        </w:rPr>
        <w:t>2018 were approved.</w:t>
      </w:r>
    </w:p>
    <w:p w14:paraId="3E821A3A" w14:textId="2034EBC1" w:rsidR="00E96515" w:rsidRPr="00F10ECE" w:rsidRDefault="00E96515" w:rsidP="00753DA7">
      <w:pPr>
        <w:rPr>
          <w:rFonts w:ascii="Arial" w:hAnsi="Arial"/>
          <w:color w:val="000000"/>
          <w:sz w:val="21"/>
          <w:szCs w:val="21"/>
        </w:rPr>
      </w:pPr>
    </w:p>
    <w:p w14:paraId="761C2A58" w14:textId="23938D00" w:rsidR="00C25503" w:rsidRDefault="00C25503" w:rsidP="00753DA7">
      <w:pPr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Financial Report</w:t>
      </w:r>
      <w:r w:rsidRPr="00F10ECE">
        <w:rPr>
          <w:rFonts w:ascii="Arial" w:hAnsi="Arial"/>
          <w:color w:val="000000"/>
          <w:sz w:val="21"/>
          <w:szCs w:val="21"/>
        </w:rPr>
        <w:t xml:space="preserve"> –</w:t>
      </w:r>
      <w:r w:rsidR="00527591" w:rsidRPr="00F10ECE">
        <w:rPr>
          <w:rFonts w:ascii="Arial" w:hAnsi="Arial"/>
          <w:color w:val="000000"/>
          <w:sz w:val="21"/>
          <w:szCs w:val="21"/>
        </w:rPr>
        <w:t xml:space="preserve"> On a motion by</w:t>
      </w:r>
      <w:r w:rsidR="009333CD">
        <w:rPr>
          <w:rFonts w:ascii="Arial" w:hAnsi="Arial"/>
          <w:color w:val="000000"/>
          <w:sz w:val="21"/>
          <w:szCs w:val="21"/>
        </w:rPr>
        <w:t xml:space="preserve"> </w:t>
      </w:r>
      <w:r w:rsidR="00DB6A91">
        <w:rPr>
          <w:rFonts w:ascii="Arial" w:hAnsi="Arial"/>
          <w:color w:val="000000"/>
          <w:sz w:val="21"/>
          <w:szCs w:val="21"/>
        </w:rPr>
        <w:t>Rose</w:t>
      </w:r>
      <w:r w:rsidR="00527591" w:rsidRPr="00F10ECE">
        <w:rPr>
          <w:rFonts w:ascii="Arial" w:hAnsi="Arial"/>
          <w:color w:val="000000"/>
          <w:sz w:val="21"/>
          <w:szCs w:val="21"/>
        </w:rPr>
        <w:t xml:space="preserve">, seconded by </w:t>
      </w:r>
      <w:r w:rsidR="00DB6A91">
        <w:rPr>
          <w:rFonts w:ascii="Arial" w:hAnsi="Arial"/>
          <w:color w:val="000000"/>
          <w:sz w:val="21"/>
          <w:szCs w:val="21"/>
        </w:rPr>
        <w:t>Timothy</w:t>
      </w:r>
      <w:r w:rsidR="00527591" w:rsidRPr="00F10ECE">
        <w:rPr>
          <w:rFonts w:ascii="Arial" w:hAnsi="Arial"/>
          <w:color w:val="000000"/>
          <w:sz w:val="21"/>
          <w:szCs w:val="21"/>
        </w:rPr>
        <w:t>, and carried unanimously, the</w:t>
      </w:r>
      <w:r w:rsidR="00FB4B4D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DB6A91">
        <w:rPr>
          <w:rFonts w:ascii="Arial" w:hAnsi="Arial"/>
          <w:color w:val="000000"/>
          <w:sz w:val="21"/>
          <w:szCs w:val="21"/>
        </w:rPr>
        <w:t xml:space="preserve">November </w:t>
      </w:r>
      <w:r w:rsidR="00527591" w:rsidRPr="00F10ECE">
        <w:rPr>
          <w:rFonts w:ascii="Arial" w:hAnsi="Arial"/>
          <w:color w:val="000000"/>
          <w:sz w:val="21"/>
          <w:szCs w:val="21"/>
        </w:rPr>
        <w:t>financial reports for</w:t>
      </w:r>
      <w:r w:rsidR="00E96515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596144">
        <w:rPr>
          <w:rFonts w:ascii="Arial" w:hAnsi="Arial"/>
          <w:color w:val="000000"/>
          <w:sz w:val="21"/>
          <w:szCs w:val="21"/>
        </w:rPr>
        <w:t>September</w:t>
      </w:r>
      <w:r w:rsidR="00A42D7D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527591" w:rsidRPr="00F10ECE">
        <w:rPr>
          <w:rFonts w:ascii="Arial" w:hAnsi="Arial"/>
          <w:color w:val="000000"/>
          <w:sz w:val="21"/>
          <w:szCs w:val="21"/>
        </w:rPr>
        <w:t>transactions were accepted.</w:t>
      </w:r>
    </w:p>
    <w:p w14:paraId="3B396DC8" w14:textId="2535553E" w:rsidR="00BE7A35" w:rsidRDefault="00BE7A35" w:rsidP="00753DA7">
      <w:pPr>
        <w:rPr>
          <w:rFonts w:ascii="Arial" w:hAnsi="Arial"/>
          <w:color w:val="000000"/>
          <w:sz w:val="21"/>
          <w:szCs w:val="21"/>
        </w:rPr>
      </w:pPr>
    </w:p>
    <w:p w14:paraId="7D80A56D" w14:textId="617C887B" w:rsidR="00641535" w:rsidRDefault="00C25503" w:rsidP="00753DA7">
      <w:pPr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Correspondence/Action Items</w:t>
      </w:r>
      <w:r w:rsidR="00333D3E" w:rsidRPr="00F10ECE">
        <w:rPr>
          <w:rFonts w:ascii="Arial" w:hAnsi="Arial"/>
          <w:color w:val="000000"/>
          <w:sz w:val="21"/>
          <w:szCs w:val="21"/>
        </w:rPr>
        <w:t xml:space="preserve"> –</w:t>
      </w:r>
      <w:r w:rsidR="00B87296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9A2D5B">
        <w:rPr>
          <w:rFonts w:ascii="Arial" w:hAnsi="Arial"/>
          <w:color w:val="000000"/>
          <w:sz w:val="21"/>
          <w:szCs w:val="21"/>
        </w:rPr>
        <w:t>The</w:t>
      </w:r>
      <w:r w:rsidR="00EE1160">
        <w:rPr>
          <w:rFonts w:ascii="Arial" w:hAnsi="Arial"/>
          <w:color w:val="000000"/>
          <w:sz w:val="21"/>
          <w:szCs w:val="21"/>
        </w:rPr>
        <w:t xml:space="preserve"> following checks were signed</w:t>
      </w:r>
      <w:r w:rsidR="00596144">
        <w:rPr>
          <w:rFonts w:ascii="Arial" w:hAnsi="Arial"/>
          <w:color w:val="000000"/>
          <w:sz w:val="21"/>
          <w:szCs w:val="21"/>
        </w:rPr>
        <w:t xml:space="preserve"> by Timothy</w:t>
      </w:r>
      <w:r w:rsidR="00EE1160">
        <w:rPr>
          <w:rFonts w:ascii="Arial" w:hAnsi="Arial"/>
          <w:color w:val="000000"/>
          <w:sz w:val="21"/>
          <w:szCs w:val="21"/>
        </w:rPr>
        <w:t>:</w:t>
      </w:r>
    </w:p>
    <w:p w14:paraId="12D42D34" w14:textId="1E8B8C1B" w:rsidR="00EE1160" w:rsidRDefault="00596144" w:rsidP="00EE1160">
      <w:pPr>
        <w:pStyle w:val="ListParagraph"/>
        <w:numPr>
          <w:ilvl w:val="0"/>
          <w:numId w:val="22"/>
        </w:num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Lake County Board of County Commissioners</w:t>
      </w:r>
      <w:r w:rsidR="00EE1160">
        <w:rPr>
          <w:rFonts w:ascii="Arial" w:hAnsi="Arial"/>
          <w:color w:val="000000"/>
          <w:sz w:val="21"/>
          <w:szCs w:val="21"/>
        </w:rPr>
        <w:t xml:space="preserve"> – </w:t>
      </w:r>
      <w:r>
        <w:rPr>
          <w:rFonts w:ascii="Arial" w:hAnsi="Arial"/>
          <w:color w:val="000000"/>
          <w:sz w:val="21"/>
          <w:szCs w:val="21"/>
        </w:rPr>
        <w:t>Invoice 1901</w:t>
      </w:r>
      <w:r w:rsidR="00C430C0">
        <w:rPr>
          <w:rFonts w:ascii="Arial" w:hAnsi="Arial"/>
          <w:color w:val="000000"/>
          <w:sz w:val="21"/>
          <w:szCs w:val="21"/>
        </w:rPr>
        <w:t>,</w:t>
      </w:r>
      <w:r>
        <w:rPr>
          <w:rFonts w:ascii="Arial" w:hAnsi="Arial"/>
          <w:color w:val="000000"/>
          <w:sz w:val="21"/>
          <w:szCs w:val="21"/>
        </w:rPr>
        <w:t xml:space="preserve"> MIL expense</w:t>
      </w:r>
      <w:r w:rsidR="00C430C0">
        <w:rPr>
          <w:rFonts w:ascii="Arial" w:hAnsi="Arial"/>
          <w:color w:val="000000"/>
          <w:sz w:val="21"/>
          <w:szCs w:val="21"/>
        </w:rPr>
        <w:t>s</w:t>
      </w:r>
      <w:r>
        <w:rPr>
          <w:rFonts w:ascii="Arial" w:hAnsi="Arial"/>
          <w:color w:val="000000"/>
          <w:sz w:val="21"/>
          <w:szCs w:val="21"/>
        </w:rPr>
        <w:t xml:space="preserve"> to September 30</w:t>
      </w:r>
    </w:p>
    <w:p w14:paraId="745CD388" w14:textId="660B73BF" w:rsidR="00EE1160" w:rsidRDefault="00596144" w:rsidP="00EE1160">
      <w:pPr>
        <w:pStyle w:val="ListParagraph"/>
        <w:numPr>
          <w:ilvl w:val="0"/>
          <w:numId w:val="22"/>
        </w:num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Staples Advantage</w:t>
      </w:r>
      <w:r w:rsidR="00EE1160" w:rsidRPr="00EE1160">
        <w:rPr>
          <w:rFonts w:ascii="Arial" w:hAnsi="Arial"/>
          <w:color w:val="000000"/>
          <w:sz w:val="21"/>
          <w:szCs w:val="21"/>
        </w:rPr>
        <w:t xml:space="preserve"> – </w:t>
      </w:r>
      <w:r>
        <w:rPr>
          <w:rFonts w:ascii="Arial" w:hAnsi="Arial"/>
          <w:color w:val="000000"/>
          <w:sz w:val="21"/>
          <w:szCs w:val="21"/>
        </w:rPr>
        <w:t>office supplies for the MIL</w:t>
      </w:r>
    </w:p>
    <w:p w14:paraId="2B7F7B81" w14:textId="2756616C" w:rsidR="00596144" w:rsidRDefault="00596144" w:rsidP="00351296">
      <w:pPr>
        <w:pStyle w:val="ListParagraph"/>
        <w:numPr>
          <w:ilvl w:val="0"/>
          <w:numId w:val="22"/>
        </w:numPr>
        <w:rPr>
          <w:rFonts w:ascii="Arial" w:hAnsi="Arial"/>
          <w:color w:val="000000"/>
          <w:sz w:val="21"/>
          <w:szCs w:val="21"/>
        </w:rPr>
      </w:pPr>
      <w:r w:rsidRPr="00596144">
        <w:rPr>
          <w:rFonts w:ascii="Arial" w:hAnsi="Arial"/>
          <w:color w:val="000000"/>
          <w:sz w:val="21"/>
          <w:szCs w:val="21"/>
        </w:rPr>
        <w:t>Florida Department of Economic Opportunity</w:t>
      </w:r>
      <w:r>
        <w:rPr>
          <w:rFonts w:ascii="Arial" w:hAnsi="Arial"/>
          <w:color w:val="000000"/>
          <w:sz w:val="21"/>
          <w:szCs w:val="21"/>
        </w:rPr>
        <w:t xml:space="preserve"> – Special District fee</w:t>
      </w:r>
    </w:p>
    <w:p w14:paraId="3B995823" w14:textId="21B0C111" w:rsidR="00AB5877" w:rsidRPr="00596144" w:rsidRDefault="00596144" w:rsidP="00351296">
      <w:pPr>
        <w:pStyle w:val="ListParagraph"/>
        <w:numPr>
          <w:ilvl w:val="0"/>
          <w:numId w:val="22"/>
        </w:num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Association of Florida Conservation Districts </w:t>
      </w:r>
      <w:r w:rsidR="00AB5877" w:rsidRPr="00596144">
        <w:rPr>
          <w:rFonts w:ascii="Arial" w:hAnsi="Arial"/>
          <w:color w:val="000000"/>
          <w:sz w:val="21"/>
          <w:szCs w:val="21"/>
        </w:rPr>
        <w:t xml:space="preserve">– </w:t>
      </w:r>
      <w:r>
        <w:rPr>
          <w:rFonts w:ascii="Arial" w:hAnsi="Arial"/>
          <w:color w:val="000000"/>
          <w:sz w:val="21"/>
          <w:szCs w:val="21"/>
        </w:rPr>
        <w:t>annual membership fee</w:t>
      </w:r>
    </w:p>
    <w:p w14:paraId="58F1F1B9" w14:textId="477CE224" w:rsidR="00964965" w:rsidRDefault="00964965" w:rsidP="00964965">
      <w:pPr>
        <w:rPr>
          <w:rFonts w:ascii="Arial" w:hAnsi="Arial"/>
          <w:color w:val="000000"/>
          <w:sz w:val="21"/>
          <w:szCs w:val="21"/>
        </w:rPr>
      </w:pPr>
    </w:p>
    <w:p w14:paraId="20594F68" w14:textId="712BDED7" w:rsidR="00964965" w:rsidRDefault="00FC5DFE" w:rsidP="00964965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On a motion by Timothy, seconded by Rose, and carried unanimously, it is approved to pay $101 to the National Association of Conservation Districts for annual membership and $75 to the Association of Florida Conservation Districts as a donation to the Ellis </w:t>
      </w:r>
      <w:proofErr w:type="spellStart"/>
      <w:r>
        <w:rPr>
          <w:rFonts w:ascii="Arial" w:hAnsi="Arial"/>
          <w:color w:val="000000"/>
          <w:sz w:val="21"/>
          <w:szCs w:val="21"/>
        </w:rPr>
        <w:t>Putnal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Fund.</w:t>
      </w:r>
    </w:p>
    <w:p w14:paraId="3057EB0B" w14:textId="282C0670" w:rsidR="0054175E" w:rsidRPr="00EE1160" w:rsidRDefault="0054175E" w:rsidP="00EE1160">
      <w:pPr>
        <w:ind w:left="360"/>
        <w:rPr>
          <w:rFonts w:ascii="Arial" w:hAnsi="Arial"/>
          <w:color w:val="000000"/>
          <w:sz w:val="21"/>
          <w:szCs w:val="21"/>
        </w:rPr>
      </w:pPr>
    </w:p>
    <w:p w14:paraId="7A42F533" w14:textId="2E344DBB" w:rsidR="009776B1" w:rsidRPr="00F10ECE" w:rsidRDefault="00C25503" w:rsidP="00FC5DFE">
      <w:pPr>
        <w:rPr>
          <w:rFonts w:ascii="Arial" w:hAnsi="Arial" w:cs="Arial"/>
          <w:color w:val="000000"/>
          <w:sz w:val="21"/>
          <w:szCs w:val="21"/>
        </w:rPr>
      </w:pPr>
      <w:bookmarkStart w:id="2" w:name="_Hlk511374134"/>
      <w:bookmarkStart w:id="3" w:name="_Hlk511376136"/>
      <w:r w:rsidRPr="00F10ECE">
        <w:rPr>
          <w:rFonts w:ascii="Arial" w:hAnsi="Arial" w:cs="Arial"/>
          <w:b/>
          <w:color w:val="000000"/>
          <w:sz w:val="21"/>
          <w:szCs w:val="21"/>
        </w:rPr>
        <w:t xml:space="preserve">USDA-Natural Resources Conservation Service (NRCS) </w:t>
      </w:r>
      <w:r w:rsidRPr="00F10ECE">
        <w:rPr>
          <w:rFonts w:ascii="Arial" w:hAnsi="Arial" w:cs="Arial"/>
          <w:color w:val="000000"/>
          <w:sz w:val="21"/>
          <w:szCs w:val="21"/>
        </w:rPr>
        <w:t>–</w:t>
      </w:r>
      <w:bookmarkEnd w:id="2"/>
      <w:r w:rsidR="00FC5DFE">
        <w:rPr>
          <w:rFonts w:ascii="Arial" w:hAnsi="Arial" w:cs="Arial"/>
          <w:color w:val="000000"/>
          <w:sz w:val="21"/>
          <w:szCs w:val="21"/>
        </w:rPr>
        <w:t xml:space="preserve"> No report</w:t>
      </w:r>
      <w:r w:rsidR="00C430C0">
        <w:rPr>
          <w:rFonts w:ascii="Arial" w:hAnsi="Arial" w:cs="Arial"/>
          <w:color w:val="000000"/>
          <w:sz w:val="21"/>
          <w:szCs w:val="21"/>
        </w:rPr>
        <w:t xml:space="preserve"> given</w:t>
      </w:r>
      <w:r w:rsidR="00FC5DFE">
        <w:rPr>
          <w:rFonts w:ascii="Arial" w:hAnsi="Arial" w:cs="Arial"/>
          <w:color w:val="000000"/>
          <w:sz w:val="21"/>
          <w:szCs w:val="21"/>
        </w:rPr>
        <w:t>.</w:t>
      </w:r>
    </w:p>
    <w:bookmarkEnd w:id="3"/>
    <w:p w14:paraId="06CEAAD1" w14:textId="417BC4A1" w:rsidR="00311EE8" w:rsidRDefault="00311EE8" w:rsidP="00753DA7">
      <w:pPr>
        <w:rPr>
          <w:rFonts w:ascii="Arial" w:hAnsi="Arial"/>
          <w:color w:val="000000"/>
          <w:sz w:val="21"/>
          <w:szCs w:val="21"/>
        </w:rPr>
      </w:pPr>
    </w:p>
    <w:p w14:paraId="7464940F" w14:textId="5D128770" w:rsidR="00C25503" w:rsidRPr="00F10ECE" w:rsidRDefault="00514E88" w:rsidP="00753DA7">
      <w:pPr>
        <w:rPr>
          <w:rFonts w:ascii="Arial" w:hAnsi="Arial"/>
          <w:b/>
          <w:color w:val="000000"/>
          <w:sz w:val="21"/>
          <w:szCs w:val="21"/>
          <w:u w:val="single"/>
        </w:rPr>
      </w:pPr>
      <w:r w:rsidRPr="00F10ECE">
        <w:rPr>
          <w:rFonts w:ascii="Arial" w:hAnsi="Arial"/>
          <w:b/>
          <w:color w:val="000000"/>
          <w:sz w:val="21"/>
          <w:szCs w:val="21"/>
          <w:u w:val="single"/>
        </w:rPr>
        <w:lastRenderedPageBreak/>
        <w:t>O</w:t>
      </w:r>
      <w:r w:rsidR="00C25503" w:rsidRPr="00F10ECE">
        <w:rPr>
          <w:rFonts w:ascii="Arial" w:hAnsi="Arial"/>
          <w:b/>
          <w:color w:val="000000"/>
          <w:sz w:val="21"/>
          <w:szCs w:val="21"/>
          <w:u w:val="single"/>
        </w:rPr>
        <w:t>LD BUSINESS</w:t>
      </w:r>
    </w:p>
    <w:p w14:paraId="519101B4" w14:textId="77777777" w:rsidR="00C25503" w:rsidRPr="00F10ECE" w:rsidRDefault="00C25503" w:rsidP="00753DA7">
      <w:pPr>
        <w:rPr>
          <w:rFonts w:ascii="Arial" w:hAnsi="Arial"/>
          <w:b/>
          <w:color w:val="000000"/>
          <w:sz w:val="21"/>
          <w:szCs w:val="21"/>
        </w:rPr>
      </w:pPr>
    </w:p>
    <w:p w14:paraId="5D7FABDE" w14:textId="60CEA634" w:rsidR="00311EE8" w:rsidRDefault="008B199F" w:rsidP="00DB61D8">
      <w:pPr>
        <w:jc w:val="both"/>
        <w:rPr>
          <w:rFonts w:ascii="Arial" w:hAnsi="Arial" w:cs="Arial"/>
          <w:sz w:val="21"/>
          <w:szCs w:val="21"/>
        </w:rPr>
      </w:pPr>
      <w:bookmarkStart w:id="4" w:name="_Hlk519171565"/>
      <w:r>
        <w:rPr>
          <w:rFonts w:ascii="Arial" w:hAnsi="Arial"/>
          <w:b/>
          <w:color w:val="000000"/>
          <w:sz w:val="21"/>
          <w:szCs w:val="21"/>
        </w:rPr>
        <w:t xml:space="preserve">Lake Soil and Water Conservation District 2018/2019 Proposed Budget </w:t>
      </w:r>
      <w:r>
        <w:rPr>
          <w:rFonts w:ascii="Arial" w:hAnsi="Arial"/>
          <w:color w:val="000000"/>
          <w:sz w:val="21"/>
          <w:szCs w:val="21"/>
        </w:rPr>
        <w:t xml:space="preserve">– Patty provided </w:t>
      </w:r>
      <w:r w:rsidR="00DB61D8">
        <w:rPr>
          <w:rFonts w:ascii="Arial" w:hAnsi="Arial"/>
          <w:color w:val="000000"/>
          <w:sz w:val="21"/>
          <w:szCs w:val="21"/>
        </w:rPr>
        <w:t>the</w:t>
      </w:r>
      <w:r>
        <w:rPr>
          <w:rFonts w:ascii="Arial" w:hAnsi="Arial"/>
          <w:color w:val="000000"/>
          <w:sz w:val="21"/>
          <w:szCs w:val="21"/>
        </w:rPr>
        <w:t xml:space="preserve"> proposed budget and </w:t>
      </w:r>
      <w:r w:rsidR="00DB61D8">
        <w:rPr>
          <w:rFonts w:ascii="Arial" w:hAnsi="Arial"/>
          <w:color w:val="000000"/>
          <w:sz w:val="21"/>
          <w:szCs w:val="21"/>
        </w:rPr>
        <w:t>a detailed breakdown of expenses to review</w:t>
      </w:r>
      <w:r>
        <w:rPr>
          <w:rFonts w:ascii="Arial" w:hAnsi="Arial"/>
          <w:color w:val="000000"/>
          <w:sz w:val="21"/>
          <w:szCs w:val="21"/>
        </w:rPr>
        <w:t>.</w:t>
      </w:r>
      <w:r w:rsidR="00DB61D8">
        <w:rPr>
          <w:rFonts w:ascii="Arial" w:hAnsi="Arial"/>
          <w:color w:val="000000"/>
          <w:sz w:val="21"/>
          <w:szCs w:val="21"/>
        </w:rPr>
        <w:t xml:space="preserve"> Discussion occurred regarding possible projects in 2019.</w:t>
      </w:r>
    </w:p>
    <w:p w14:paraId="299B9258" w14:textId="504A1322" w:rsidR="00311EE8" w:rsidRDefault="00311EE8" w:rsidP="00C919A3">
      <w:pPr>
        <w:rPr>
          <w:rFonts w:ascii="Arial" w:hAnsi="Arial" w:cs="Arial"/>
          <w:sz w:val="21"/>
          <w:szCs w:val="21"/>
        </w:rPr>
      </w:pPr>
    </w:p>
    <w:p w14:paraId="06190955" w14:textId="4776F3EC" w:rsidR="009025F9" w:rsidRDefault="009025F9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  <w:bookmarkStart w:id="5" w:name="_Hlk519173017"/>
      <w:bookmarkEnd w:id="4"/>
      <w:r w:rsidRPr="00F10ECE">
        <w:rPr>
          <w:rFonts w:ascii="Arial" w:hAnsi="Arial"/>
          <w:b/>
          <w:color w:val="000000"/>
          <w:sz w:val="21"/>
          <w:szCs w:val="21"/>
          <w:u w:val="single"/>
        </w:rPr>
        <w:t>NEW BUSINESS</w:t>
      </w:r>
    </w:p>
    <w:p w14:paraId="35EEF99C" w14:textId="77777777" w:rsidR="009025F9" w:rsidRDefault="009025F9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</w:p>
    <w:p w14:paraId="25B65195" w14:textId="0290E42B" w:rsidR="00E01AB7" w:rsidRDefault="00DB61D8" w:rsidP="00C25503">
      <w:pPr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District Website</w:t>
      </w:r>
      <w:r w:rsidR="00E01AB7">
        <w:rPr>
          <w:rFonts w:ascii="Arial" w:hAnsi="Arial"/>
          <w:color w:val="000000"/>
          <w:sz w:val="21"/>
          <w:szCs w:val="21"/>
        </w:rPr>
        <w:t xml:space="preserve"> </w:t>
      </w:r>
      <w:r w:rsidR="00E01AB7" w:rsidRPr="00C13C23">
        <w:rPr>
          <w:rFonts w:ascii="Arial" w:hAnsi="Arial"/>
          <w:color w:val="000000"/>
          <w:sz w:val="21"/>
          <w:szCs w:val="21"/>
        </w:rPr>
        <w:t xml:space="preserve">– </w:t>
      </w:r>
      <w:r w:rsidR="00E01AB7">
        <w:rPr>
          <w:rFonts w:ascii="Arial" w:hAnsi="Arial"/>
          <w:color w:val="000000"/>
          <w:sz w:val="21"/>
          <w:szCs w:val="21"/>
        </w:rPr>
        <w:t>Patty</w:t>
      </w:r>
      <w:r w:rsidR="000B4114">
        <w:rPr>
          <w:rFonts w:ascii="Arial" w:hAnsi="Arial"/>
          <w:color w:val="000000"/>
          <w:sz w:val="21"/>
          <w:szCs w:val="21"/>
        </w:rPr>
        <w:t xml:space="preserve"> s</w:t>
      </w:r>
      <w:r>
        <w:rPr>
          <w:rFonts w:ascii="Arial" w:hAnsi="Arial"/>
          <w:color w:val="000000"/>
          <w:sz w:val="21"/>
          <w:szCs w:val="21"/>
        </w:rPr>
        <w:t xml:space="preserve">tated that she went to the AFCD Chiefland </w:t>
      </w:r>
      <w:r w:rsidR="00C430C0">
        <w:rPr>
          <w:rFonts w:ascii="Arial" w:hAnsi="Arial"/>
          <w:color w:val="000000"/>
          <w:sz w:val="21"/>
          <w:szCs w:val="21"/>
        </w:rPr>
        <w:t>o</w:t>
      </w:r>
      <w:r>
        <w:rPr>
          <w:rFonts w:ascii="Arial" w:hAnsi="Arial"/>
          <w:color w:val="000000"/>
          <w:sz w:val="21"/>
          <w:szCs w:val="21"/>
        </w:rPr>
        <w:t xml:space="preserve">ffice for website training.  </w:t>
      </w:r>
      <w:r w:rsidR="00C430C0">
        <w:rPr>
          <w:rFonts w:ascii="Arial" w:hAnsi="Arial"/>
          <w:color w:val="000000"/>
          <w:sz w:val="21"/>
          <w:szCs w:val="21"/>
        </w:rPr>
        <w:t xml:space="preserve">The </w:t>
      </w:r>
      <w:r>
        <w:rPr>
          <w:rFonts w:ascii="Arial" w:hAnsi="Arial"/>
          <w:color w:val="000000"/>
          <w:sz w:val="21"/>
          <w:szCs w:val="21"/>
        </w:rPr>
        <w:t>main topic was how to make the website ADA compliant.</w:t>
      </w:r>
      <w:r w:rsidR="00BE6768">
        <w:rPr>
          <w:rFonts w:ascii="Arial" w:hAnsi="Arial"/>
          <w:color w:val="000000"/>
          <w:sz w:val="21"/>
          <w:szCs w:val="21"/>
        </w:rPr>
        <w:t xml:space="preserve">  AFCD Board member Archie Matthews was present and shared information on </w:t>
      </w:r>
      <w:r w:rsidR="00C430C0">
        <w:rPr>
          <w:rFonts w:ascii="Arial" w:hAnsi="Arial"/>
          <w:color w:val="000000"/>
          <w:sz w:val="21"/>
          <w:szCs w:val="21"/>
        </w:rPr>
        <w:t xml:space="preserve">the appropriate way to type </w:t>
      </w:r>
      <w:r w:rsidR="00BE6768">
        <w:rPr>
          <w:rFonts w:ascii="Arial" w:hAnsi="Arial"/>
          <w:color w:val="000000"/>
          <w:sz w:val="21"/>
          <w:szCs w:val="21"/>
        </w:rPr>
        <w:t>agendas and meeting minutes.</w:t>
      </w:r>
    </w:p>
    <w:p w14:paraId="35844342" w14:textId="2E15168A" w:rsidR="000B4114" w:rsidRDefault="000B4114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</w:p>
    <w:p w14:paraId="7E10C4EC" w14:textId="07BBC010" w:rsidR="008662A6" w:rsidRDefault="00BE6768" w:rsidP="00C25503">
      <w:pPr>
        <w:jc w:val="both"/>
        <w:rPr>
          <w:rFonts w:ascii="Arial" w:hAnsi="Arial"/>
          <w:color w:val="000000"/>
          <w:sz w:val="21"/>
          <w:szCs w:val="21"/>
        </w:rPr>
      </w:pPr>
      <w:bookmarkStart w:id="6" w:name="_Hlk527972214"/>
      <w:r>
        <w:rPr>
          <w:rFonts w:ascii="Arial" w:hAnsi="Arial"/>
          <w:b/>
          <w:color w:val="000000"/>
          <w:sz w:val="21"/>
          <w:szCs w:val="21"/>
        </w:rPr>
        <w:t>2019 District Events</w:t>
      </w:r>
      <w:r w:rsidR="008662A6">
        <w:rPr>
          <w:rFonts w:ascii="Arial" w:hAnsi="Arial"/>
          <w:color w:val="000000"/>
          <w:sz w:val="21"/>
          <w:szCs w:val="21"/>
        </w:rPr>
        <w:t xml:space="preserve"> – </w:t>
      </w:r>
      <w:r w:rsidR="001C6250">
        <w:rPr>
          <w:rFonts w:ascii="Arial" w:hAnsi="Arial"/>
          <w:color w:val="000000"/>
          <w:sz w:val="21"/>
          <w:szCs w:val="21"/>
        </w:rPr>
        <w:t>Patty talked about the events: Tree Give-away, Poster Contest, Land Judging, Envirothon and the Lake County Fair.  She stated that she has not beg</w:t>
      </w:r>
      <w:r w:rsidR="00D6376D">
        <w:rPr>
          <w:rFonts w:ascii="Arial" w:hAnsi="Arial"/>
          <w:color w:val="000000"/>
          <w:sz w:val="21"/>
          <w:szCs w:val="21"/>
        </w:rPr>
        <w:t>u</w:t>
      </w:r>
      <w:r w:rsidR="001C6250">
        <w:rPr>
          <w:rFonts w:ascii="Arial" w:hAnsi="Arial"/>
          <w:color w:val="000000"/>
          <w:sz w:val="21"/>
          <w:szCs w:val="21"/>
        </w:rPr>
        <w:t xml:space="preserve">n organizing any except the Tree Give-away due to not knowing if the new Board </w:t>
      </w:r>
      <w:r w:rsidR="00D6376D">
        <w:rPr>
          <w:rFonts w:ascii="Arial" w:hAnsi="Arial"/>
          <w:color w:val="000000"/>
          <w:sz w:val="21"/>
          <w:szCs w:val="21"/>
        </w:rPr>
        <w:t xml:space="preserve">would like to </w:t>
      </w:r>
      <w:r w:rsidR="001C6250">
        <w:rPr>
          <w:rFonts w:ascii="Arial" w:hAnsi="Arial"/>
          <w:color w:val="000000"/>
          <w:sz w:val="21"/>
          <w:szCs w:val="21"/>
        </w:rPr>
        <w:t xml:space="preserve">support and assist her.  </w:t>
      </w:r>
    </w:p>
    <w:p w14:paraId="04DB4CB7" w14:textId="58EA9144" w:rsidR="001C6250" w:rsidRDefault="001C6250" w:rsidP="00C25503">
      <w:pPr>
        <w:jc w:val="both"/>
        <w:rPr>
          <w:rFonts w:ascii="Arial" w:hAnsi="Arial"/>
          <w:color w:val="000000"/>
          <w:sz w:val="21"/>
          <w:szCs w:val="21"/>
        </w:rPr>
      </w:pPr>
    </w:p>
    <w:p w14:paraId="39D3B226" w14:textId="25D4114E" w:rsidR="001C6250" w:rsidRPr="008662A6" w:rsidRDefault="001C6250" w:rsidP="00C25503">
      <w:pPr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The Board agreed to award the Frank </w:t>
      </w:r>
      <w:proofErr w:type="spellStart"/>
      <w:r>
        <w:rPr>
          <w:rFonts w:ascii="Arial" w:hAnsi="Arial"/>
          <w:color w:val="000000"/>
          <w:sz w:val="21"/>
          <w:szCs w:val="21"/>
        </w:rPr>
        <w:t>Paulhamus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Scholarship to a high school student in 2019.  </w:t>
      </w:r>
      <w:r w:rsidR="00F462B6">
        <w:rPr>
          <w:rFonts w:ascii="Arial" w:hAnsi="Arial"/>
          <w:color w:val="000000"/>
          <w:sz w:val="21"/>
          <w:szCs w:val="21"/>
        </w:rPr>
        <w:t>It was agreed to order</w:t>
      </w:r>
      <w:r w:rsidR="00B31252">
        <w:rPr>
          <w:rFonts w:ascii="Arial" w:hAnsi="Arial"/>
          <w:color w:val="000000"/>
          <w:sz w:val="21"/>
          <w:szCs w:val="21"/>
        </w:rPr>
        <w:t xml:space="preserve"> 200 Dahoon Holly and 200 </w:t>
      </w:r>
      <w:bookmarkStart w:id="7" w:name="_GoBack"/>
      <w:bookmarkEnd w:id="7"/>
      <w:r w:rsidR="00F462B6">
        <w:rPr>
          <w:rFonts w:ascii="Arial" w:hAnsi="Arial"/>
          <w:color w:val="000000"/>
          <w:sz w:val="21"/>
          <w:szCs w:val="21"/>
        </w:rPr>
        <w:t xml:space="preserve">Redbud trees for the Tree Give-away.  </w:t>
      </w:r>
      <w:r>
        <w:rPr>
          <w:rFonts w:ascii="Arial" w:hAnsi="Arial"/>
          <w:color w:val="000000"/>
          <w:sz w:val="21"/>
          <w:szCs w:val="21"/>
        </w:rPr>
        <w:t xml:space="preserve">Banks and Robert </w:t>
      </w:r>
      <w:r w:rsidR="00B32098">
        <w:rPr>
          <w:rFonts w:ascii="Arial" w:hAnsi="Arial"/>
          <w:color w:val="000000"/>
          <w:sz w:val="21"/>
          <w:szCs w:val="21"/>
        </w:rPr>
        <w:t>stated they will attend</w:t>
      </w:r>
      <w:r w:rsidR="00F462B6">
        <w:rPr>
          <w:rFonts w:ascii="Arial" w:hAnsi="Arial"/>
          <w:color w:val="000000"/>
          <w:sz w:val="21"/>
          <w:szCs w:val="21"/>
        </w:rPr>
        <w:t xml:space="preserve"> on the day of the event.</w:t>
      </w:r>
    </w:p>
    <w:bookmarkEnd w:id="6"/>
    <w:p w14:paraId="41F8EC90" w14:textId="77777777" w:rsidR="00E01AB7" w:rsidRDefault="00E01AB7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</w:p>
    <w:p w14:paraId="494BE63F" w14:textId="47563CF5" w:rsidR="00C25503" w:rsidRPr="00F10ECE" w:rsidRDefault="00C25503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Adjourn</w:t>
      </w:r>
      <w:r w:rsidRPr="00F10ECE">
        <w:rPr>
          <w:rFonts w:ascii="Arial" w:hAnsi="Arial"/>
          <w:color w:val="000000"/>
          <w:sz w:val="21"/>
          <w:szCs w:val="21"/>
        </w:rPr>
        <w:t xml:space="preserve"> – There </w:t>
      </w:r>
      <w:bookmarkEnd w:id="5"/>
      <w:r w:rsidRPr="00F10ECE">
        <w:rPr>
          <w:rFonts w:ascii="Arial" w:hAnsi="Arial"/>
          <w:color w:val="000000"/>
          <w:sz w:val="21"/>
          <w:szCs w:val="21"/>
        </w:rPr>
        <w:t xml:space="preserve">being no further business, the meeting adjourned at </w:t>
      </w:r>
      <w:r w:rsidR="00FF277B" w:rsidRPr="00F10ECE">
        <w:rPr>
          <w:rFonts w:ascii="Arial" w:hAnsi="Arial"/>
          <w:color w:val="000000"/>
          <w:sz w:val="21"/>
          <w:szCs w:val="21"/>
        </w:rPr>
        <w:t>4</w:t>
      </w:r>
      <w:r w:rsidRPr="00F10ECE">
        <w:rPr>
          <w:rFonts w:ascii="Arial" w:hAnsi="Arial"/>
          <w:color w:val="000000"/>
          <w:sz w:val="21"/>
          <w:szCs w:val="21"/>
        </w:rPr>
        <w:t>:</w:t>
      </w:r>
      <w:r w:rsidR="00DA3C53">
        <w:rPr>
          <w:rFonts w:ascii="Arial" w:hAnsi="Arial"/>
          <w:color w:val="000000"/>
          <w:sz w:val="21"/>
          <w:szCs w:val="21"/>
        </w:rPr>
        <w:t>35</w:t>
      </w:r>
      <w:r w:rsidR="00FC578D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1345FE" w:rsidRPr="00F10ECE">
        <w:rPr>
          <w:rFonts w:ascii="Arial" w:hAnsi="Arial"/>
          <w:color w:val="000000"/>
          <w:sz w:val="21"/>
          <w:szCs w:val="21"/>
        </w:rPr>
        <w:t>PM</w:t>
      </w:r>
      <w:r w:rsidR="00197766" w:rsidRPr="00F10ECE">
        <w:rPr>
          <w:rFonts w:ascii="Arial" w:hAnsi="Arial"/>
          <w:color w:val="000000"/>
          <w:sz w:val="21"/>
          <w:szCs w:val="21"/>
        </w:rPr>
        <w:t>.</w:t>
      </w:r>
      <w:r w:rsidR="001C6250">
        <w:rPr>
          <w:rFonts w:ascii="Arial" w:hAnsi="Arial"/>
          <w:color w:val="000000"/>
          <w:sz w:val="21"/>
          <w:szCs w:val="21"/>
        </w:rPr>
        <w:t xml:space="preserve">  The next meeting is on December 5, 2018.</w:t>
      </w:r>
    </w:p>
    <w:p w14:paraId="7FCCC9A9" w14:textId="77777777" w:rsidR="00C25503" w:rsidRPr="00F10ECE" w:rsidRDefault="00C25503" w:rsidP="00C25503">
      <w:pPr>
        <w:jc w:val="both"/>
        <w:rPr>
          <w:rFonts w:ascii="Arial" w:hAnsi="Arial"/>
          <w:color w:val="000000"/>
          <w:sz w:val="21"/>
          <w:szCs w:val="21"/>
          <w:vertAlign w:val="superscript"/>
        </w:rPr>
      </w:pPr>
    </w:p>
    <w:p w14:paraId="6E61633C" w14:textId="77777777" w:rsidR="00C25503" w:rsidRPr="00F10ECE" w:rsidRDefault="00C25503" w:rsidP="00C25503">
      <w:pPr>
        <w:jc w:val="both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Respectfully submitted,</w:t>
      </w:r>
    </w:p>
    <w:p w14:paraId="3B7AAC60" w14:textId="77777777" w:rsidR="003D48A3" w:rsidRPr="00F10ECE" w:rsidRDefault="003D48A3" w:rsidP="00F67F74">
      <w:pPr>
        <w:jc w:val="both"/>
        <w:rPr>
          <w:rFonts w:ascii="Arial" w:hAnsi="Arial"/>
          <w:color w:val="000000"/>
          <w:sz w:val="21"/>
          <w:szCs w:val="21"/>
        </w:rPr>
      </w:pPr>
    </w:p>
    <w:p w14:paraId="1484B5B6" w14:textId="77777777" w:rsidR="003D48A3" w:rsidRPr="00F10ECE" w:rsidRDefault="003D48A3" w:rsidP="00F67F74">
      <w:pPr>
        <w:jc w:val="both"/>
        <w:rPr>
          <w:rFonts w:ascii="Arial" w:hAnsi="Arial"/>
          <w:color w:val="000000"/>
          <w:sz w:val="21"/>
          <w:szCs w:val="21"/>
        </w:rPr>
      </w:pPr>
    </w:p>
    <w:p w14:paraId="360E5568" w14:textId="6C33A66E" w:rsidR="00B97689" w:rsidRPr="00F10ECE" w:rsidRDefault="00514E88" w:rsidP="00F67F74">
      <w:pPr>
        <w:jc w:val="both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P</w:t>
      </w:r>
      <w:r w:rsidR="00C25503" w:rsidRPr="00F10ECE">
        <w:rPr>
          <w:rFonts w:ascii="Arial" w:hAnsi="Arial"/>
          <w:color w:val="000000"/>
          <w:sz w:val="21"/>
          <w:szCs w:val="21"/>
        </w:rPr>
        <w:t>atty Fletcher</w:t>
      </w:r>
    </w:p>
    <w:p w14:paraId="3EDD6319" w14:textId="33C5605B" w:rsidR="00C25503" w:rsidRPr="00F10ECE" w:rsidRDefault="00C25503" w:rsidP="00F67F74">
      <w:pPr>
        <w:jc w:val="both"/>
        <w:rPr>
          <w:rFonts w:ascii="Arial" w:hAnsi="Arial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Office Associate IV</w:t>
      </w:r>
      <w:r w:rsidRPr="00F10ECE">
        <w:rPr>
          <w:rFonts w:ascii="Arial" w:hAnsi="Arial"/>
          <w:color w:val="000000"/>
          <w:sz w:val="21"/>
          <w:szCs w:val="21"/>
        </w:rPr>
        <w:tab/>
      </w:r>
      <w:bookmarkEnd w:id="0"/>
    </w:p>
    <w:bookmarkEnd w:id="1"/>
    <w:p w14:paraId="57DF206B" w14:textId="77777777" w:rsidR="00127B45" w:rsidRPr="00F10ECE" w:rsidRDefault="00127B45">
      <w:pPr>
        <w:jc w:val="both"/>
        <w:rPr>
          <w:rFonts w:ascii="Arial" w:hAnsi="Arial"/>
          <w:sz w:val="21"/>
          <w:szCs w:val="21"/>
        </w:rPr>
      </w:pPr>
    </w:p>
    <w:sectPr w:rsidR="00127B45" w:rsidRPr="00F10ECE" w:rsidSect="003E5D63">
      <w:headerReference w:type="default" r:id="rId8"/>
      <w:footerReference w:type="even" r:id="rId9"/>
      <w:footerReference w:type="default" r:id="rId10"/>
      <w:pgSz w:w="12240" w:h="15840" w:code="1"/>
      <w:pgMar w:top="1440" w:right="1152" w:bottom="144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5E2D0" w14:textId="77777777" w:rsidR="002F3406" w:rsidRDefault="002F3406" w:rsidP="00D92D2B">
      <w:r>
        <w:separator/>
      </w:r>
    </w:p>
  </w:endnote>
  <w:endnote w:type="continuationSeparator" w:id="0">
    <w:p w14:paraId="166EF840" w14:textId="77777777" w:rsidR="002F3406" w:rsidRDefault="002F3406" w:rsidP="00D9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7E3F" w14:textId="77777777" w:rsidR="0077208D" w:rsidRDefault="00E70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1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1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5A1212" w14:textId="77777777" w:rsidR="0077208D" w:rsidRDefault="002F3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72F3" w14:textId="77777777" w:rsidR="0077208D" w:rsidRDefault="00E70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1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3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AC82E2" w14:textId="77777777" w:rsidR="0077208D" w:rsidRDefault="002F3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EBA6" w14:textId="77777777" w:rsidR="002F3406" w:rsidRDefault="002F3406" w:rsidP="00D92D2B">
      <w:r>
        <w:separator/>
      </w:r>
    </w:p>
  </w:footnote>
  <w:footnote w:type="continuationSeparator" w:id="0">
    <w:p w14:paraId="2B55D899" w14:textId="77777777" w:rsidR="002F3406" w:rsidRDefault="002F3406" w:rsidP="00D9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52E7" w14:textId="5A6AEE11" w:rsidR="008129F8" w:rsidRDefault="001B0329" w:rsidP="009F12D4">
    <w:pPr>
      <w:tabs>
        <w:tab w:val="left" w:pos="4300"/>
        <w:tab w:val="center" w:pos="4680"/>
      </w:tabs>
      <w:jc w:val="center"/>
      <w:rPr>
        <w:rFonts w:ascii="Tahoma" w:hAnsi="Tahoma"/>
        <w:b/>
        <w:sz w:val="18"/>
      </w:rPr>
    </w:pPr>
    <w:bookmarkStart w:id="8" w:name="_Hlk504552294"/>
    <w:bookmarkStart w:id="9" w:name="_Hlk519174685"/>
    <w:bookmarkStart w:id="10" w:name="_Hlk519174686"/>
    <w:r>
      <w:rPr>
        <w:rFonts w:ascii="Tahoma" w:hAnsi="Tahoma"/>
        <w:b/>
        <w:sz w:val="18"/>
      </w:rPr>
      <w:t>Draft</w:t>
    </w:r>
  </w:p>
  <w:p w14:paraId="77483564" w14:textId="77777777" w:rsidR="0077208D" w:rsidRPr="002A0005" w:rsidRDefault="00FA2170" w:rsidP="009F12D4">
    <w:pPr>
      <w:tabs>
        <w:tab w:val="left" w:pos="4300"/>
        <w:tab w:val="center" w:pos="4680"/>
      </w:tabs>
      <w:jc w:val="center"/>
      <w:rPr>
        <w:rFonts w:ascii="Tahoma" w:hAnsi="Tahoma"/>
        <w:sz w:val="22"/>
        <w:szCs w:val="22"/>
      </w:rPr>
    </w:pPr>
    <w:r w:rsidRPr="002A0005">
      <w:rPr>
        <w:rFonts w:ascii="Tahoma" w:hAnsi="Tahoma"/>
        <w:sz w:val="22"/>
        <w:szCs w:val="22"/>
      </w:rPr>
      <w:t>LAKE SOIL AND WATER CONSERVATION DISTRICT</w:t>
    </w:r>
  </w:p>
  <w:p w14:paraId="2835367D" w14:textId="77777777" w:rsidR="0077208D" w:rsidRPr="002A0005" w:rsidRDefault="00FA2170">
    <w:pPr>
      <w:jc w:val="center"/>
      <w:rPr>
        <w:rFonts w:ascii="Tahoma" w:hAnsi="Tahoma"/>
        <w:sz w:val="22"/>
        <w:szCs w:val="22"/>
      </w:rPr>
    </w:pPr>
    <w:r w:rsidRPr="002A0005">
      <w:rPr>
        <w:rFonts w:ascii="Tahoma" w:hAnsi="Tahoma"/>
        <w:sz w:val="22"/>
        <w:szCs w:val="22"/>
      </w:rPr>
      <w:t>BOARD OF SUPERVISORS REGULAR MEETING</w:t>
    </w:r>
  </w:p>
  <w:p w14:paraId="1C782850" w14:textId="28AB2762" w:rsidR="0077208D" w:rsidRPr="002A0005" w:rsidRDefault="00261B00" w:rsidP="002D66A8">
    <w:pPr>
      <w:jc w:val="center"/>
      <w:rPr>
        <w:rFonts w:ascii="Tahoma" w:hAnsi="Tahoma"/>
        <w:sz w:val="22"/>
        <w:szCs w:val="22"/>
      </w:rPr>
    </w:pPr>
    <w:r>
      <w:rPr>
        <w:rFonts w:ascii="Tahoma" w:hAnsi="Tahoma"/>
        <w:sz w:val="22"/>
        <w:szCs w:val="22"/>
      </w:rPr>
      <w:t>November 7</w:t>
    </w:r>
    <w:r w:rsidR="00FA2170" w:rsidRPr="002A0005">
      <w:rPr>
        <w:rFonts w:ascii="Tahoma" w:hAnsi="Tahoma"/>
        <w:sz w:val="22"/>
        <w:szCs w:val="22"/>
      </w:rPr>
      <w:t>, 201</w:t>
    </w:r>
    <w:r w:rsidR="00004370">
      <w:rPr>
        <w:rFonts w:ascii="Tahoma" w:hAnsi="Tahoma"/>
        <w:sz w:val="22"/>
        <w:szCs w:val="22"/>
      </w:rPr>
      <w:t>8</w:t>
    </w:r>
  </w:p>
  <w:bookmarkEnd w:id="8"/>
  <w:bookmarkEnd w:id="9"/>
  <w:bookmarkEnd w:id="10"/>
  <w:p w14:paraId="48AF42CE" w14:textId="77777777" w:rsidR="0077208D" w:rsidRPr="002A0005" w:rsidRDefault="002F340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590"/>
    <w:multiLevelType w:val="hybridMultilevel"/>
    <w:tmpl w:val="B752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A88"/>
    <w:multiLevelType w:val="hybridMultilevel"/>
    <w:tmpl w:val="327E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085"/>
    <w:multiLevelType w:val="hybridMultilevel"/>
    <w:tmpl w:val="22D8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6B70"/>
    <w:multiLevelType w:val="hybridMultilevel"/>
    <w:tmpl w:val="C9648618"/>
    <w:lvl w:ilvl="0" w:tplc="4A18F9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2BEC"/>
    <w:multiLevelType w:val="hybridMultilevel"/>
    <w:tmpl w:val="69C4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F8A"/>
    <w:multiLevelType w:val="hybridMultilevel"/>
    <w:tmpl w:val="A2A2A3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DCC4C7C"/>
    <w:multiLevelType w:val="hybridMultilevel"/>
    <w:tmpl w:val="E2DE1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EA17AE"/>
    <w:multiLevelType w:val="hybridMultilevel"/>
    <w:tmpl w:val="2D5474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2938"/>
    <w:multiLevelType w:val="hybridMultilevel"/>
    <w:tmpl w:val="0360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C2F"/>
    <w:multiLevelType w:val="hybridMultilevel"/>
    <w:tmpl w:val="15524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C3631"/>
    <w:multiLevelType w:val="hybridMultilevel"/>
    <w:tmpl w:val="5314B7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5C5F61"/>
    <w:multiLevelType w:val="hybridMultilevel"/>
    <w:tmpl w:val="A4B2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788B"/>
    <w:multiLevelType w:val="hybridMultilevel"/>
    <w:tmpl w:val="08C2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031C3"/>
    <w:multiLevelType w:val="hybridMultilevel"/>
    <w:tmpl w:val="92A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91041"/>
    <w:multiLevelType w:val="hybridMultilevel"/>
    <w:tmpl w:val="92FA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7171D"/>
    <w:multiLevelType w:val="hybridMultilevel"/>
    <w:tmpl w:val="F3FA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11FA"/>
    <w:multiLevelType w:val="hybridMultilevel"/>
    <w:tmpl w:val="D0EEDA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6A21394E"/>
    <w:multiLevelType w:val="hybridMultilevel"/>
    <w:tmpl w:val="9DD8E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57D7A"/>
    <w:multiLevelType w:val="hybridMultilevel"/>
    <w:tmpl w:val="01A6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B4796"/>
    <w:multiLevelType w:val="hybridMultilevel"/>
    <w:tmpl w:val="2C401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61748"/>
    <w:multiLevelType w:val="hybridMultilevel"/>
    <w:tmpl w:val="CF6C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6A5C"/>
    <w:multiLevelType w:val="hybridMultilevel"/>
    <w:tmpl w:val="2738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19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13"/>
  </w:num>
  <w:num w:numId="17">
    <w:abstractNumId w:val="12"/>
  </w:num>
  <w:num w:numId="18">
    <w:abstractNumId w:val="3"/>
  </w:num>
  <w:num w:numId="19">
    <w:abstractNumId w:val="20"/>
  </w:num>
  <w:num w:numId="20">
    <w:abstractNumId w:val="2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8"/>
    <w:rsid w:val="000008B7"/>
    <w:rsid w:val="00004370"/>
    <w:rsid w:val="00010784"/>
    <w:rsid w:val="00024B79"/>
    <w:rsid w:val="00024EBB"/>
    <w:rsid w:val="00026A96"/>
    <w:rsid w:val="00057829"/>
    <w:rsid w:val="00062E59"/>
    <w:rsid w:val="00062FE6"/>
    <w:rsid w:val="00065F96"/>
    <w:rsid w:val="00067087"/>
    <w:rsid w:val="00071868"/>
    <w:rsid w:val="000759F8"/>
    <w:rsid w:val="0007650C"/>
    <w:rsid w:val="00076733"/>
    <w:rsid w:val="0007688F"/>
    <w:rsid w:val="00080C72"/>
    <w:rsid w:val="00082D51"/>
    <w:rsid w:val="0008437D"/>
    <w:rsid w:val="00084C33"/>
    <w:rsid w:val="00084CE3"/>
    <w:rsid w:val="000868CF"/>
    <w:rsid w:val="0009015B"/>
    <w:rsid w:val="00094063"/>
    <w:rsid w:val="000A229D"/>
    <w:rsid w:val="000A47DB"/>
    <w:rsid w:val="000A5430"/>
    <w:rsid w:val="000B2B0C"/>
    <w:rsid w:val="000B4114"/>
    <w:rsid w:val="000B7C0F"/>
    <w:rsid w:val="000C6CAF"/>
    <w:rsid w:val="000D01A5"/>
    <w:rsid w:val="000D04B7"/>
    <w:rsid w:val="000D4EDD"/>
    <w:rsid w:val="000D58E4"/>
    <w:rsid w:val="000F42A6"/>
    <w:rsid w:val="00101FCC"/>
    <w:rsid w:val="001063D6"/>
    <w:rsid w:val="001233C2"/>
    <w:rsid w:val="00127B45"/>
    <w:rsid w:val="001345FE"/>
    <w:rsid w:val="00140EB5"/>
    <w:rsid w:val="0014205D"/>
    <w:rsid w:val="001435A3"/>
    <w:rsid w:val="00144EA5"/>
    <w:rsid w:val="0014571D"/>
    <w:rsid w:val="00153427"/>
    <w:rsid w:val="001575A8"/>
    <w:rsid w:val="00160646"/>
    <w:rsid w:val="001615AB"/>
    <w:rsid w:val="00162AD2"/>
    <w:rsid w:val="001672AD"/>
    <w:rsid w:val="00172F86"/>
    <w:rsid w:val="001759D3"/>
    <w:rsid w:val="00181F0B"/>
    <w:rsid w:val="00182C3C"/>
    <w:rsid w:val="00185245"/>
    <w:rsid w:val="00190433"/>
    <w:rsid w:val="001940A0"/>
    <w:rsid w:val="00196EA8"/>
    <w:rsid w:val="00197766"/>
    <w:rsid w:val="00197A05"/>
    <w:rsid w:val="001A3546"/>
    <w:rsid w:val="001B0329"/>
    <w:rsid w:val="001B4B3C"/>
    <w:rsid w:val="001C161E"/>
    <w:rsid w:val="001C6250"/>
    <w:rsid w:val="001D075D"/>
    <w:rsid w:val="001D5F81"/>
    <w:rsid w:val="001E03EF"/>
    <w:rsid w:val="001E64BC"/>
    <w:rsid w:val="001F168A"/>
    <w:rsid w:val="001F352F"/>
    <w:rsid w:val="001F5AE5"/>
    <w:rsid w:val="00205928"/>
    <w:rsid w:val="002115A0"/>
    <w:rsid w:val="00211E7E"/>
    <w:rsid w:val="0022628C"/>
    <w:rsid w:val="002264BC"/>
    <w:rsid w:val="00230041"/>
    <w:rsid w:val="00232AFE"/>
    <w:rsid w:val="00232B35"/>
    <w:rsid w:val="00235A67"/>
    <w:rsid w:val="00240C98"/>
    <w:rsid w:val="00244F8D"/>
    <w:rsid w:val="00255328"/>
    <w:rsid w:val="00255605"/>
    <w:rsid w:val="00255840"/>
    <w:rsid w:val="00261B00"/>
    <w:rsid w:val="00270BB6"/>
    <w:rsid w:val="00270C1F"/>
    <w:rsid w:val="00273481"/>
    <w:rsid w:val="00280A3A"/>
    <w:rsid w:val="00281397"/>
    <w:rsid w:val="00290DDB"/>
    <w:rsid w:val="00291AD1"/>
    <w:rsid w:val="002928BB"/>
    <w:rsid w:val="00295249"/>
    <w:rsid w:val="002974AD"/>
    <w:rsid w:val="002A08FA"/>
    <w:rsid w:val="002A0BD1"/>
    <w:rsid w:val="002A1811"/>
    <w:rsid w:val="002A2304"/>
    <w:rsid w:val="002B18DE"/>
    <w:rsid w:val="002B2C29"/>
    <w:rsid w:val="002C0F6D"/>
    <w:rsid w:val="002C11AA"/>
    <w:rsid w:val="002D29DE"/>
    <w:rsid w:val="002D549C"/>
    <w:rsid w:val="002E1317"/>
    <w:rsid w:val="002E3891"/>
    <w:rsid w:val="002F2245"/>
    <w:rsid w:val="002F3406"/>
    <w:rsid w:val="002F56CB"/>
    <w:rsid w:val="002F67CF"/>
    <w:rsid w:val="00310577"/>
    <w:rsid w:val="00311EE8"/>
    <w:rsid w:val="003246D9"/>
    <w:rsid w:val="00331944"/>
    <w:rsid w:val="00333D3E"/>
    <w:rsid w:val="00337B76"/>
    <w:rsid w:val="0035045E"/>
    <w:rsid w:val="00356B2F"/>
    <w:rsid w:val="00364793"/>
    <w:rsid w:val="00366AB6"/>
    <w:rsid w:val="00371381"/>
    <w:rsid w:val="00381FFC"/>
    <w:rsid w:val="003835A6"/>
    <w:rsid w:val="003862EC"/>
    <w:rsid w:val="00393739"/>
    <w:rsid w:val="003A0959"/>
    <w:rsid w:val="003B0171"/>
    <w:rsid w:val="003B1202"/>
    <w:rsid w:val="003B67CA"/>
    <w:rsid w:val="003C39C7"/>
    <w:rsid w:val="003C7889"/>
    <w:rsid w:val="003D384F"/>
    <w:rsid w:val="003D48A3"/>
    <w:rsid w:val="003E27C2"/>
    <w:rsid w:val="003E3FA1"/>
    <w:rsid w:val="003E5D63"/>
    <w:rsid w:val="003F0BAE"/>
    <w:rsid w:val="003F13EB"/>
    <w:rsid w:val="003F5D17"/>
    <w:rsid w:val="00410E26"/>
    <w:rsid w:val="00413656"/>
    <w:rsid w:val="00413F19"/>
    <w:rsid w:val="004200D6"/>
    <w:rsid w:val="004256EE"/>
    <w:rsid w:val="00425FC9"/>
    <w:rsid w:val="00441A37"/>
    <w:rsid w:val="00444799"/>
    <w:rsid w:val="00446F87"/>
    <w:rsid w:val="00447567"/>
    <w:rsid w:val="004529E7"/>
    <w:rsid w:val="00452F80"/>
    <w:rsid w:val="004619E5"/>
    <w:rsid w:val="0046245E"/>
    <w:rsid w:val="004628D1"/>
    <w:rsid w:val="00463BCF"/>
    <w:rsid w:val="00487588"/>
    <w:rsid w:val="00490362"/>
    <w:rsid w:val="00492D34"/>
    <w:rsid w:val="00494559"/>
    <w:rsid w:val="00494802"/>
    <w:rsid w:val="004A1E3A"/>
    <w:rsid w:val="004A2B90"/>
    <w:rsid w:val="004A7AA6"/>
    <w:rsid w:val="004B4A57"/>
    <w:rsid w:val="004B4F23"/>
    <w:rsid w:val="004B4F59"/>
    <w:rsid w:val="004C2104"/>
    <w:rsid w:val="004C4016"/>
    <w:rsid w:val="004C53EC"/>
    <w:rsid w:val="004D0E70"/>
    <w:rsid w:val="004D32C3"/>
    <w:rsid w:val="004E5B0F"/>
    <w:rsid w:val="004F1E6B"/>
    <w:rsid w:val="004F2284"/>
    <w:rsid w:val="004F60E4"/>
    <w:rsid w:val="00502B66"/>
    <w:rsid w:val="00503A35"/>
    <w:rsid w:val="00506464"/>
    <w:rsid w:val="0050672A"/>
    <w:rsid w:val="0050798D"/>
    <w:rsid w:val="00514160"/>
    <w:rsid w:val="00514E88"/>
    <w:rsid w:val="00514EA7"/>
    <w:rsid w:val="00527591"/>
    <w:rsid w:val="005315F7"/>
    <w:rsid w:val="00533852"/>
    <w:rsid w:val="0054175E"/>
    <w:rsid w:val="00542260"/>
    <w:rsid w:val="00547EF3"/>
    <w:rsid w:val="00556B1C"/>
    <w:rsid w:val="0056275B"/>
    <w:rsid w:val="00565EDF"/>
    <w:rsid w:val="00574D47"/>
    <w:rsid w:val="00591DB4"/>
    <w:rsid w:val="00596144"/>
    <w:rsid w:val="00596EB5"/>
    <w:rsid w:val="005A0DE3"/>
    <w:rsid w:val="005A3CC2"/>
    <w:rsid w:val="005A4183"/>
    <w:rsid w:val="005A540F"/>
    <w:rsid w:val="005A5D18"/>
    <w:rsid w:val="005A6503"/>
    <w:rsid w:val="005A68C6"/>
    <w:rsid w:val="005B3783"/>
    <w:rsid w:val="005B4A78"/>
    <w:rsid w:val="005B7A71"/>
    <w:rsid w:val="005C394A"/>
    <w:rsid w:val="005C4819"/>
    <w:rsid w:val="005D1375"/>
    <w:rsid w:val="005D49C5"/>
    <w:rsid w:val="005D5FB7"/>
    <w:rsid w:val="005E0DF0"/>
    <w:rsid w:val="005E309F"/>
    <w:rsid w:val="005E77DC"/>
    <w:rsid w:val="005E7E84"/>
    <w:rsid w:val="005F17CC"/>
    <w:rsid w:val="005F4BF7"/>
    <w:rsid w:val="005F592B"/>
    <w:rsid w:val="006031E5"/>
    <w:rsid w:val="006369C5"/>
    <w:rsid w:val="00641535"/>
    <w:rsid w:val="006456CA"/>
    <w:rsid w:val="00652AB1"/>
    <w:rsid w:val="00662055"/>
    <w:rsid w:val="006640A1"/>
    <w:rsid w:val="00666AEC"/>
    <w:rsid w:val="00666E0E"/>
    <w:rsid w:val="00666F3D"/>
    <w:rsid w:val="00676510"/>
    <w:rsid w:val="006900B0"/>
    <w:rsid w:val="00692444"/>
    <w:rsid w:val="006937D1"/>
    <w:rsid w:val="006A41EE"/>
    <w:rsid w:val="006A4723"/>
    <w:rsid w:val="006A4D20"/>
    <w:rsid w:val="006B413B"/>
    <w:rsid w:val="006B7D12"/>
    <w:rsid w:val="006C0972"/>
    <w:rsid w:val="006C14FF"/>
    <w:rsid w:val="006C36E9"/>
    <w:rsid w:val="006C405D"/>
    <w:rsid w:val="006C57E0"/>
    <w:rsid w:val="006D5BD0"/>
    <w:rsid w:val="006D76C8"/>
    <w:rsid w:val="006D7E1F"/>
    <w:rsid w:val="006E4E05"/>
    <w:rsid w:val="006E69CF"/>
    <w:rsid w:val="006F0D8D"/>
    <w:rsid w:val="006F3D2B"/>
    <w:rsid w:val="00707790"/>
    <w:rsid w:val="00711E50"/>
    <w:rsid w:val="007137DF"/>
    <w:rsid w:val="00721FD2"/>
    <w:rsid w:val="007256B8"/>
    <w:rsid w:val="0072682E"/>
    <w:rsid w:val="00727600"/>
    <w:rsid w:val="00732BC9"/>
    <w:rsid w:val="00735492"/>
    <w:rsid w:val="00737FEC"/>
    <w:rsid w:val="0074307E"/>
    <w:rsid w:val="00751004"/>
    <w:rsid w:val="00753DA7"/>
    <w:rsid w:val="00754EE9"/>
    <w:rsid w:val="00763973"/>
    <w:rsid w:val="00771171"/>
    <w:rsid w:val="0077590C"/>
    <w:rsid w:val="007820D4"/>
    <w:rsid w:val="00783169"/>
    <w:rsid w:val="00786F36"/>
    <w:rsid w:val="00796A20"/>
    <w:rsid w:val="007A35FC"/>
    <w:rsid w:val="007A6FF8"/>
    <w:rsid w:val="007A7F6F"/>
    <w:rsid w:val="007B1D15"/>
    <w:rsid w:val="007B2FB9"/>
    <w:rsid w:val="007B3A3D"/>
    <w:rsid w:val="007B4F10"/>
    <w:rsid w:val="007C60AF"/>
    <w:rsid w:val="007D07F9"/>
    <w:rsid w:val="007D6794"/>
    <w:rsid w:val="007D73E8"/>
    <w:rsid w:val="007F1A5E"/>
    <w:rsid w:val="007F1AFE"/>
    <w:rsid w:val="007F6C83"/>
    <w:rsid w:val="007F6F11"/>
    <w:rsid w:val="007F7E8A"/>
    <w:rsid w:val="00807C01"/>
    <w:rsid w:val="008129F8"/>
    <w:rsid w:val="00827948"/>
    <w:rsid w:val="00834B7C"/>
    <w:rsid w:val="008360EB"/>
    <w:rsid w:val="0083634B"/>
    <w:rsid w:val="0083782B"/>
    <w:rsid w:val="00837AF5"/>
    <w:rsid w:val="00840AF5"/>
    <w:rsid w:val="00843630"/>
    <w:rsid w:val="00844158"/>
    <w:rsid w:val="0085247B"/>
    <w:rsid w:val="008553C7"/>
    <w:rsid w:val="00856A8E"/>
    <w:rsid w:val="00857A90"/>
    <w:rsid w:val="00861E36"/>
    <w:rsid w:val="00863BB6"/>
    <w:rsid w:val="0086434F"/>
    <w:rsid w:val="008662A6"/>
    <w:rsid w:val="0087157D"/>
    <w:rsid w:val="00873773"/>
    <w:rsid w:val="00881E5A"/>
    <w:rsid w:val="00897D7E"/>
    <w:rsid w:val="00897F9B"/>
    <w:rsid w:val="008B01F0"/>
    <w:rsid w:val="008B199F"/>
    <w:rsid w:val="008B24A7"/>
    <w:rsid w:val="008B53F1"/>
    <w:rsid w:val="008B5F66"/>
    <w:rsid w:val="008C3294"/>
    <w:rsid w:val="008C5C19"/>
    <w:rsid w:val="008D2922"/>
    <w:rsid w:val="008E272B"/>
    <w:rsid w:val="008E37A2"/>
    <w:rsid w:val="008E48D3"/>
    <w:rsid w:val="008E52F9"/>
    <w:rsid w:val="008F167A"/>
    <w:rsid w:val="008F1D1B"/>
    <w:rsid w:val="008F374D"/>
    <w:rsid w:val="008F6331"/>
    <w:rsid w:val="00901E6D"/>
    <w:rsid w:val="009025F9"/>
    <w:rsid w:val="0091582D"/>
    <w:rsid w:val="00926516"/>
    <w:rsid w:val="009333CD"/>
    <w:rsid w:val="00933A2E"/>
    <w:rsid w:val="00941F87"/>
    <w:rsid w:val="00945172"/>
    <w:rsid w:val="00945E3E"/>
    <w:rsid w:val="009460EF"/>
    <w:rsid w:val="00947019"/>
    <w:rsid w:val="00952F80"/>
    <w:rsid w:val="00964965"/>
    <w:rsid w:val="00966076"/>
    <w:rsid w:val="00971438"/>
    <w:rsid w:val="00972532"/>
    <w:rsid w:val="00976CFD"/>
    <w:rsid w:val="0097710E"/>
    <w:rsid w:val="009776B1"/>
    <w:rsid w:val="00985FAC"/>
    <w:rsid w:val="009A06D5"/>
    <w:rsid w:val="009A2D5B"/>
    <w:rsid w:val="009A3DF8"/>
    <w:rsid w:val="009A5A9A"/>
    <w:rsid w:val="009B0F8D"/>
    <w:rsid w:val="009B1E2D"/>
    <w:rsid w:val="009B4B4B"/>
    <w:rsid w:val="009C3B59"/>
    <w:rsid w:val="009C545C"/>
    <w:rsid w:val="009C545D"/>
    <w:rsid w:val="009C7104"/>
    <w:rsid w:val="009D7B66"/>
    <w:rsid w:val="009E20A7"/>
    <w:rsid w:val="009E2B56"/>
    <w:rsid w:val="009F0A2A"/>
    <w:rsid w:val="009F2DD2"/>
    <w:rsid w:val="00A031F9"/>
    <w:rsid w:val="00A0661C"/>
    <w:rsid w:val="00A34318"/>
    <w:rsid w:val="00A413B5"/>
    <w:rsid w:val="00A42D7D"/>
    <w:rsid w:val="00A56A3F"/>
    <w:rsid w:val="00A625E7"/>
    <w:rsid w:val="00A62EDC"/>
    <w:rsid w:val="00A6410D"/>
    <w:rsid w:val="00A65A8A"/>
    <w:rsid w:val="00A738CB"/>
    <w:rsid w:val="00A74641"/>
    <w:rsid w:val="00A8149F"/>
    <w:rsid w:val="00A82D21"/>
    <w:rsid w:val="00A8520C"/>
    <w:rsid w:val="00A86B62"/>
    <w:rsid w:val="00A959C8"/>
    <w:rsid w:val="00AA3EBA"/>
    <w:rsid w:val="00AA5C61"/>
    <w:rsid w:val="00AA6145"/>
    <w:rsid w:val="00AB03E9"/>
    <w:rsid w:val="00AB3E9A"/>
    <w:rsid w:val="00AB5877"/>
    <w:rsid w:val="00AB69D7"/>
    <w:rsid w:val="00AC6B6E"/>
    <w:rsid w:val="00AC731A"/>
    <w:rsid w:val="00AE417E"/>
    <w:rsid w:val="00AE63EF"/>
    <w:rsid w:val="00B0565B"/>
    <w:rsid w:val="00B064F4"/>
    <w:rsid w:val="00B06BAF"/>
    <w:rsid w:val="00B13167"/>
    <w:rsid w:val="00B155C5"/>
    <w:rsid w:val="00B160E2"/>
    <w:rsid w:val="00B16296"/>
    <w:rsid w:val="00B220DC"/>
    <w:rsid w:val="00B2262D"/>
    <w:rsid w:val="00B23B8F"/>
    <w:rsid w:val="00B243BB"/>
    <w:rsid w:val="00B2701D"/>
    <w:rsid w:val="00B307F5"/>
    <w:rsid w:val="00B31252"/>
    <w:rsid w:val="00B32098"/>
    <w:rsid w:val="00B369E4"/>
    <w:rsid w:val="00B37FF0"/>
    <w:rsid w:val="00B41CB1"/>
    <w:rsid w:val="00B435E3"/>
    <w:rsid w:val="00B45B03"/>
    <w:rsid w:val="00B50459"/>
    <w:rsid w:val="00B54A2C"/>
    <w:rsid w:val="00B55BD4"/>
    <w:rsid w:val="00B57533"/>
    <w:rsid w:val="00B67897"/>
    <w:rsid w:val="00B72963"/>
    <w:rsid w:val="00B801C2"/>
    <w:rsid w:val="00B81887"/>
    <w:rsid w:val="00B8551F"/>
    <w:rsid w:val="00B87296"/>
    <w:rsid w:val="00B94468"/>
    <w:rsid w:val="00B97689"/>
    <w:rsid w:val="00BA1E1D"/>
    <w:rsid w:val="00BA47B8"/>
    <w:rsid w:val="00BA4DBC"/>
    <w:rsid w:val="00BB5AC0"/>
    <w:rsid w:val="00BB7637"/>
    <w:rsid w:val="00BC2ABE"/>
    <w:rsid w:val="00BC3831"/>
    <w:rsid w:val="00BC7AE8"/>
    <w:rsid w:val="00BD721D"/>
    <w:rsid w:val="00BE6768"/>
    <w:rsid w:val="00BE7A35"/>
    <w:rsid w:val="00BF3748"/>
    <w:rsid w:val="00BF5C72"/>
    <w:rsid w:val="00C01F40"/>
    <w:rsid w:val="00C13C23"/>
    <w:rsid w:val="00C163FB"/>
    <w:rsid w:val="00C16CB8"/>
    <w:rsid w:val="00C207F7"/>
    <w:rsid w:val="00C25503"/>
    <w:rsid w:val="00C26865"/>
    <w:rsid w:val="00C300AA"/>
    <w:rsid w:val="00C30DDF"/>
    <w:rsid w:val="00C35204"/>
    <w:rsid w:val="00C37F3F"/>
    <w:rsid w:val="00C4045D"/>
    <w:rsid w:val="00C42194"/>
    <w:rsid w:val="00C430C0"/>
    <w:rsid w:val="00C509A3"/>
    <w:rsid w:val="00C522ED"/>
    <w:rsid w:val="00C551D1"/>
    <w:rsid w:val="00C626EF"/>
    <w:rsid w:val="00C6457D"/>
    <w:rsid w:val="00C658C7"/>
    <w:rsid w:val="00C66D83"/>
    <w:rsid w:val="00C672B3"/>
    <w:rsid w:val="00C70EA1"/>
    <w:rsid w:val="00C72285"/>
    <w:rsid w:val="00C84311"/>
    <w:rsid w:val="00C867FB"/>
    <w:rsid w:val="00C875FF"/>
    <w:rsid w:val="00C90712"/>
    <w:rsid w:val="00C919A3"/>
    <w:rsid w:val="00CA0A6A"/>
    <w:rsid w:val="00CA1A74"/>
    <w:rsid w:val="00CA33FC"/>
    <w:rsid w:val="00CA74C9"/>
    <w:rsid w:val="00CB3544"/>
    <w:rsid w:val="00CC21AD"/>
    <w:rsid w:val="00CC5021"/>
    <w:rsid w:val="00CC6CE3"/>
    <w:rsid w:val="00CD2F42"/>
    <w:rsid w:val="00CD36F5"/>
    <w:rsid w:val="00CD4C04"/>
    <w:rsid w:val="00CD5315"/>
    <w:rsid w:val="00CD71D5"/>
    <w:rsid w:val="00CE05D0"/>
    <w:rsid w:val="00CE29DE"/>
    <w:rsid w:val="00D024FA"/>
    <w:rsid w:val="00D029CF"/>
    <w:rsid w:val="00D0620A"/>
    <w:rsid w:val="00D07133"/>
    <w:rsid w:val="00D07722"/>
    <w:rsid w:val="00D1359A"/>
    <w:rsid w:val="00D155EC"/>
    <w:rsid w:val="00D17AF4"/>
    <w:rsid w:val="00D21F05"/>
    <w:rsid w:val="00D268E8"/>
    <w:rsid w:val="00D3133D"/>
    <w:rsid w:val="00D32AC9"/>
    <w:rsid w:val="00D332A8"/>
    <w:rsid w:val="00D4614E"/>
    <w:rsid w:val="00D47AD1"/>
    <w:rsid w:val="00D50726"/>
    <w:rsid w:val="00D60CDD"/>
    <w:rsid w:val="00D626FF"/>
    <w:rsid w:val="00D62C65"/>
    <w:rsid w:val="00D6376D"/>
    <w:rsid w:val="00D657D2"/>
    <w:rsid w:val="00D73FCA"/>
    <w:rsid w:val="00D77EAF"/>
    <w:rsid w:val="00D83AEA"/>
    <w:rsid w:val="00D86637"/>
    <w:rsid w:val="00D879C0"/>
    <w:rsid w:val="00D87BD1"/>
    <w:rsid w:val="00D92D2B"/>
    <w:rsid w:val="00D930B2"/>
    <w:rsid w:val="00D95A9C"/>
    <w:rsid w:val="00DA26EB"/>
    <w:rsid w:val="00DA3C53"/>
    <w:rsid w:val="00DA66F4"/>
    <w:rsid w:val="00DB0A53"/>
    <w:rsid w:val="00DB5E53"/>
    <w:rsid w:val="00DB61D8"/>
    <w:rsid w:val="00DB6A91"/>
    <w:rsid w:val="00DB6F01"/>
    <w:rsid w:val="00DB6F62"/>
    <w:rsid w:val="00DC2BD2"/>
    <w:rsid w:val="00DD31D0"/>
    <w:rsid w:val="00DD3CD8"/>
    <w:rsid w:val="00DF6AC1"/>
    <w:rsid w:val="00E01AB7"/>
    <w:rsid w:val="00E042C8"/>
    <w:rsid w:val="00E0669D"/>
    <w:rsid w:val="00E07E81"/>
    <w:rsid w:val="00E10D17"/>
    <w:rsid w:val="00E132BB"/>
    <w:rsid w:val="00E13967"/>
    <w:rsid w:val="00E13A0E"/>
    <w:rsid w:val="00E14BA6"/>
    <w:rsid w:val="00E20CB9"/>
    <w:rsid w:val="00E2423F"/>
    <w:rsid w:val="00E31005"/>
    <w:rsid w:val="00E333E4"/>
    <w:rsid w:val="00E474CF"/>
    <w:rsid w:val="00E53AA9"/>
    <w:rsid w:val="00E55D1E"/>
    <w:rsid w:val="00E55EA8"/>
    <w:rsid w:val="00E62014"/>
    <w:rsid w:val="00E6512F"/>
    <w:rsid w:val="00E6540B"/>
    <w:rsid w:val="00E67B7F"/>
    <w:rsid w:val="00E70628"/>
    <w:rsid w:val="00E76454"/>
    <w:rsid w:val="00E83044"/>
    <w:rsid w:val="00E944A4"/>
    <w:rsid w:val="00E96515"/>
    <w:rsid w:val="00EA572C"/>
    <w:rsid w:val="00EB11CE"/>
    <w:rsid w:val="00EB4B3A"/>
    <w:rsid w:val="00EC1D1F"/>
    <w:rsid w:val="00EC4802"/>
    <w:rsid w:val="00EC62F9"/>
    <w:rsid w:val="00EC7E79"/>
    <w:rsid w:val="00ED3CCE"/>
    <w:rsid w:val="00EE1160"/>
    <w:rsid w:val="00EF5FEA"/>
    <w:rsid w:val="00EF72FF"/>
    <w:rsid w:val="00EF794A"/>
    <w:rsid w:val="00F06BEC"/>
    <w:rsid w:val="00F07794"/>
    <w:rsid w:val="00F10ECE"/>
    <w:rsid w:val="00F1112F"/>
    <w:rsid w:val="00F256B8"/>
    <w:rsid w:val="00F32748"/>
    <w:rsid w:val="00F33161"/>
    <w:rsid w:val="00F336F1"/>
    <w:rsid w:val="00F40EF9"/>
    <w:rsid w:val="00F41AB5"/>
    <w:rsid w:val="00F434EC"/>
    <w:rsid w:val="00F43B40"/>
    <w:rsid w:val="00F462B6"/>
    <w:rsid w:val="00F51EAC"/>
    <w:rsid w:val="00F574A7"/>
    <w:rsid w:val="00F576E1"/>
    <w:rsid w:val="00F61A30"/>
    <w:rsid w:val="00F67F74"/>
    <w:rsid w:val="00F74F8B"/>
    <w:rsid w:val="00F75DB4"/>
    <w:rsid w:val="00F81922"/>
    <w:rsid w:val="00F85DB2"/>
    <w:rsid w:val="00F9145B"/>
    <w:rsid w:val="00F94FC3"/>
    <w:rsid w:val="00FA08E7"/>
    <w:rsid w:val="00FA145D"/>
    <w:rsid w:val="00FA203F"/>
    <w:rsid w:val="00FA2170"/>
    <w:rsid w:val="00FA5467"/>
    <w:rsid w:val="00FA6F4B"/>
    <w:rsid w:val="00FB4B4D"/>
    <w:rsid w:val="00FB62B5"/>
    <w:rsid w:val="00FC0242"/>
    <w:rsid w:val="00FC1CF9"/>
    <w:rsid w:val="00FC2775"/>
    <w:rsid w:val="00FC578D"/>
    <w:rsid w:val="00FC5DFE"/>
    <w:rsid w:val="00FC7CFB"/>
    <w:rsid w:val="00FD41E1"/>
    <w:rsid w:val="00FD7A3A"/>
    <w:rsid w:val="00FE0404"/>
    <w:rsid w:val="00FE788F"/>
    <w:rsid w:val="00FE7B43"/>
    <w:rsid w:val="00FF277B"/>
    <w:rsid w:val="00FF2FAC"/>
    <w:rsid w:val="00FF48AD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71B48"/>
  <w15:docId w15:val="{9E06B46E-A262-462A-B6E5-3F97C88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4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42C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042C8"/>
  </w:style>
  <w:style w:type="paragraph" w:styleId="Header">
    <w:name w:val="header"/>
    <w:basedOn w:val="Normal"/>
    <w:link w:val="HeaderChar"/>
    <w:rsid w:val="00E04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42C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042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E042C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042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2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1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A631-9092-48B8-AD4B-EE6E62C7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Fletcher,Patty A</dc:creator>
  <cp:lastModifiedBy>Fletcher,Patty A</cp:lastModifiedBy>
  <cp:revision>8</cp:revision>
  <cp:lastPrinted>2018-11-30T19:59:00Z</cp:lastPrinted>
  <dcterms:created xsi:type="dcterms:W3CDTF">2018-11-15T18:43:00Z</dcterms:created>
  <dcterms:modified xsi:type="dcterms:W3CDTF">2018-11-30T20:03:00Z</dcterms:modified>
</cp:coreProperties>
</file>