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3393" w14:textId="77777777" w:rsidR="0004001E" w:rsidRPr="008F0453" w:rsidRDefault="008F0453">
      <w:pPr>
        <w:rPr>
          <w:b/>
        </w:rPr>
      </w:pPr>
      <w:r w:rsidRPr="008F0453">
        <w:rPr>
          <w:b/>
        </w:rPr>
        <w:t>Lake Soil and Water Conservation District</w:t>
      </w:r>
    </w:p>
    <w:p w14:paraId="23685211" w14:textId="77777777" w:rsidR="008F0453" w:rsidRPr="008F0453" w:rsidRDefault="008F0453">
      <w:pPr>
        <w:rPr>
          <w:b/>
        </w:rPr>
      </w:pPr>
      <w:r w:rsidRPr="008F0453">
        <w:rPr>
          <w:b/>
        </w:rPr>
        <w:t>Board of Supervisors Regular Meeting</w:t>
      </w:r>
    </w:p>
    <w:p w14:paraId="74210A79" w14:textId="77777777" w:rsidR="008F0453" w:rsidRPr="008F0453" w:rsidRDefault="008F0453">
      <w:pPr>
        <w:rPr>
          <w:b/>
        </w:rPr>
      </w:pPr>
      <w:r w:rsidRPr="008F0453">
        <w:rPr>
          <w:b/>
        </w:rPr>
        <w:t>1951 Woodlea Road, Tavares, FL 32778</w:t>
      </w:r>
    </w:p>
    <w:p w14:paraId="329BBBEB" w14:textId="77777777" w:rsidR="008F0453" w:rsidRDefault="008F0453">
      <w:r w:rsidRPr="008F0453">
        <w:rPr>
          <w:b/>
        </w:rPr>
        <w:t>February 19, 2020</w:t>
      </w:r>
    </w:p>
    <w:p w14:paraId="1B84F8DF" w14:textId="77777777" w:rsidR="008F0453" w:rsidRDefault="008F0453"/>
    <w:p w14:paraId="574C35F6" w14:textId="77777777" w:rsidR="008F0453" w:rsidRDefault="008F0453">
      <w:r>
        <w:t>The Board of Supervisors, Lake Soil and Water Conservation District (LSWCD), met on February 19, 2020, at the UF/IAS Lake County Extension Center at 1951 Woodlea Road, Tavares, FL 32778.  Those present were:</w:t>
      </w:r>
    </w:p>
    <w:p w14:paraId="21BF0BFD" w14:textId="77777777" w:rsidR="00706D41" w:rsidRDefault="008F0453">
      <w:r>
        <w:rPr>
          <w:b/>
        </w:rPr>
        <w:t xml:space="preserve">Supervisors:  </w:t>
      </w:r>
      <w:r>
        <w:t xml:space="preserve">Banks Helfrich, Rose Fitzpatrick, and Robert Myatt.  </w:t>
      </w:r>
      <w:r w:rsidR="00706D41">
        <w:rPr>
          <w:b/>
        </w:rPr>
        <w:t>Absent:</w:t>
      </w:r>
      <w:r w:rsidR="00706D41">
        <w:t xml:space="preserve">  Su</w:t>
      </w:r>
      <w:r w:rsidR="006D59F3">
        <w:t>pervisor Cassandra Brown</w:t>
      </w:r>
      <w:r w:rsidR="00706D41">
        <w:t xml:space="preserve"> </w:t>
      </w:r>
      <w:r w:rsidR="006D59F3">
        <w:t>(</w:t>
      </w:r>
      <w:r w:rsidR="00706D41">
        <w:t>death in family) and Supervisor Susan Fetter (illness).</w:t>
      </w:r>
    </w:p>
    <w:p w14:paraId="393BB8C9" w14:textId="77777777" w:rsidR="00706D41" w:rsidRDefault="008F0453">
      <w:r>
        <w:rPr>
          <w:b/>
        </w:rPr>
        <w:t xml:space="preserve">Guests:  </w:t>
      </w:r>
      <w:r>
        <w:t xml:space="preserve">Kevin Hill, </w:t>
      </w:r>
      <w:r w:rsidR="00706D41">
        <w:t>DC,</w:t>
      </w:r>
      <w:r>
        <w:t xml:space="preserve"> NRCS; Margaret Jarrell, Extension Office;</w:t>
      </w:r>
      <w:r w:rsidR="00FA3095">
        <w:t xml:space="preserve"> </w:t>
      </w:r>
      <w:r>
        <w:t xml:space="preserve"> Megan Mann, </w:t>
      </w:r>
      <w:r w:rsidR="00706D41">
        <w:t xml:space="preserve"> Extension Office;</w:t>
      </w:r>
      <w:r w:rsidR="00FA3095">
        <w:t xml:space="preserve"> </w:t>
      </w:r>
      <w:r w:rsidR="00706D41">
        <w:t xml:space="preserve"> Charlene </w:t>
      </w:r>
      <w:r w:rsidR="00FA3095">
        <w:t xml:space="preserve">Meeks, Executive Director, AFCD; and from MIL Adam Boykin, Nick </w:t>
      </w:r>
      <w:proofErr w:type="spellStart"/>
      <w:r w:rsidR="00FA3095">
        <w:t>Zurasky</w:t>
      </w:r>
      <w:proofErr w:type="spellEnd"/>
      <w:r w:rsidR="00FA3095">
        <w:t>, Sean Tracy and Aaron Grimes.</w:t>
      </w:r>
    </w:p>
    <w:p w14:paraId="432CC29F" w14:textId="77777777" w:rsidR="00706D41" w:rsidRDefault="00706D41">
      <w:r>
        <w:rPr>
          <w:b/>
        </w:rPr>
        <w:t>Staff:</w:t>
      </w:r>
      <w:r>
        <w:t xml:space="preserve">  Sharon Redding, Administrative Assistant</w:t>
      </w:r>
    </w:p>
    <w:p w14:paraId="2733322B" w14:textId="77777777" w:rsidR="008513B2" w:rsidRDefault="008513B2">
      <w:r>
        <w:t>At 3:00, Banks Helfrich, Chairperson, called the meeting to order and led the Pledge of Allegiance.  The meeting had been noticed and proof of publication was presented.</w:t>
      </w:r>
    </w:p>
    <w:p w14:paraId="72185E61" w14:textId="77777777" w:rsidR="008513B2" w:rsidRDefault="008513B2">
      <w:r>
        <w:rPr>
          <w:b/>
        </w:rPr>
        <w:t xml:space="preserve">Welcome: </w:t>
      </w:r>
      <w:r>
        <w:t xml:space="preserve"> Banks Helfrich welcomed everyone.</w:t>
      </w:r>
    </w:p>
    <w:p w14:paraId="2BE9A95F" w14:textId="77777777" w:rsidR="008513B2" w:rsidRDefault="008513B2">
      <w:r>
        <w:rPr>
          <w:b/>
        </w:rPr>
        <w:t xml:space="preserve">Public Comments:  </w:t>
      </w:r>
      <w:r>
        <w:t>the floo</w:t>
      </w:r>
      <w:r w:rsidR="006D11BC">
        <w:t>r</w:t>
      </w:r>
      <w:r>
        <w:t xml:space="preserve"> was open for public comments; no public comments were brought forth.</w:t>
      </w:r>
    </w:p>
    <w:p w14:paraId="3E137E59" w14:textId="77777777" w:rsidR="008513B2" w:rsidRDefault="008513B2">
      <w:r>
        <w:rPr>
          <w:b/>
        </w:rPr>
        <w:t xml:space="preserve">Meeting Minutes:  </w:t>
      </w:r>
      <w:r w:rsidR="009F726A">
        <w:t>the minutes of 12-04-2019 and 01-15-2020, were presented as corrected.  A motion was made by Rose Fitzpatrick to approve the December 2019 and January 2020 minutes, seconded by Robert Myatt.  Motion carried unanimously.</w:t>
      </w:r>
    </w:p>
    <w:p w14:paraId="0CE2F833" w14:textId="77777777" w:rsidR="00B3009E" w:rsidRDefault="00B3009E">
      <w:r>
        <w:rPr>
          <w:b/>
        </w:rPr>
        <w:t xml:space="preserve">Financial Report: </w:t>
      </w:r>
      <w:r>
        <w:t>the financial report for January 2020 was approved as submitted.</w:t>
      </w:r>
    </w:p>
    <w:p w14:paraId="7A586429" w14:textId="77777777" w:rsidR="00B3009E" w:rsidRDefault="00B3009E">
      <w:r>
        <w:rPr>
          <w:b/>
        </w:rPr>
        <w:t>Correspondence/Action Items:</w:t>
      </w:r>
      <w:r>
        <w:t xml:space="preserve">  LSWCD received a letter from the Alachua SWCD requesting donations for their Land Judging Contest.  Charlene Meeks, Executive </w:t>
      </w:r>
      <w:r w:rsidR="00E37D7E">
        <w:t>Director AFCD, shed light on the</w:t>
      </w:r>
      <w:r>
        <w:t xml:space="preserve"> situation.  Alachua holds the State Land Judging Contest and is asking for assistance.  A motion was made by Rose Fitzpatrick to send $100 to Alachua SWCD to assist with the State Land Judgi</w:t>
      </w:r>
      <w:r w:rsidR="0098587A">
        <w:t>ng Contest, seconded by Robert</w:t>
      </w:r>
      <w:r w:rsidR="003F5A06">
        <w:t xml:space="preserve"> </w:t>
      </w:r>
      <w:r>
        <w:t xml:space="preserve">Myatt.  Motion carried unanimously. </w:t>
      </w:r>
    </w:p>
    <w:p w14:paraId="2C077C78" w14:textId="77777777" w:rsidR="00B577AE" w:rsidRDefault="00B577AE">
      <w:r>
        <w:rPr>
          <w:b/>
        </w:rPr>
        <w:t xml:space="preserve">USDA-Natural </w:t>
      </w:r>
      <w:r w:rsidR="0003246C">
        <w:rPr>
          <w:b/>
        </w:rPr>
        <w:t>Resources</w:t>
      </w:r>
      <w:r>
        <w:rPr>
          <w:b/>
        </w:rPr>
        <w:t xml:space="preserve"> Conservation Service (NRCS):</w:t>
      </w:r>
      <w:r>
        <w:t xml:space="preserve"> </w:t>
      </w:r>
      <w:r>
        <w:rPr>
          <w:b/>
        </w:rPr>
        <w:t xml:space="preserve"> </w:t>
      </w:r>
      <w:r>
        <w:t>Kevin Hill presented the following report:</w:t>
      </w:r>
    </w:p>
    <w:p w14:paraId="363EDFEF" w14:textId="77777777" w:rsidR="00B577AE" w:rsidRDefault="00B577AE" w:rsidP="00B577AE">
      <w:pPr>
        <w:pStyle w:val="ListParagraph"/>
        <w:numPr>
          <w:ilvl w:val="0"/>
          <w:numId w:val="1"/>
        </w:numPr>
      </w:pPr>
      <w:r>
        <w:t>Personnel updates:  State Conservationist Position has closed, no announcement yet as to who was selected.</w:t>
      </w:r>
    </w:p>
    <w:p w14:paraId="2521B396" w14:textId="77777777" w:rsidR="00B577AE" w:rsidRDefault="00B577AE" w:rsidP="00B577AE">
      <w:pPr>
        <w:pStyle w:val="ListParagraph"/>
        <w:numPr>
          <w:ilvl w:val="0"/>
          <w:numId w:val="1"/>
        </w:numPr>
      </w:pPr>
      <w:r>
        <w:t>Report on conservation practices installed:  grazing practices:  heavy use areas, fence, water troughs, pipeline</w:t>
      </w:r>
    </w:p>
    <w:p w14:paraId="18F33A37" w14:textId="77777777" w:rsidR="00B577AE" w:rsidRDefault="00B577AE" w:rsidP="00B577AE">
      <w:pPr>
        <w:pStyle w:val="ListParagraph"/>
        <w:numPr>
          <w:ilvl w:val="0"/>
          <w:numId w:val="1"/>
        </w:numPr>
      </w:pPr>
      <w:r>
        <w:t>Conservation Program updates:  EQIP/CSP—application deadline for 2020 is 03-06-2020</w:t>
      </w:r>
    </w:p>
    <w:p w14:paraId="460D16B6" w14:textId="77777777" w:rsidR="00CF5AB7" w:rsidRDefault="00CF5AB7" w:rsidP="00B577AE">
      <w:pPr>
        <w:pStyle w:val="ListParagraph"/>
        <w:numPr>
          <w:ilvl w:val="0"/>
          <w:numId w:val="1"/>
        </w:numPr>
      </w:pPr>
      <w:r>
        <w:t>Other business:  EQIP 2020 meeting is planned for February 24</w:t>
      </w:r>
      <w:r w:rsidRPr="00CF5AB7">
        <w:rPr>
          <w:vertAlign w:val="superscript"/>
        </w:rPr>
        <w:t>th</w:t>
      </w:r>
      <w:r w:rsidR="00754F93">
        <w:t xml:space="preserve"> in Gainesville, FL</w:t>
      </w:r>
    </w:p>
    <w:p w14:paraId="7F2D2FEF" w14:textId="77777777" w:rsidR="006F09C1" w:rsidRDefault="006F09C1" w:rsidP="006F09C1">
      <w:r>
        <w:rPr>
          <w:b/>
        </w:rPr>
        <w:t>FDACS Office of Agricultural Policy (OAWP):</w:t>
      </w:r>
      <w:r>
        <w:t xml:space="preserve">  no representative present or report given.</w:t>
      </w:r>
    </w:p>
    <w:p w14:paraId="0394F2A4" w14:textId="77777777" w:rsidR="006F09C1" w:rsidRDefault="006F09C1" w:rsidP="006F09C1">
      <w:r>
        <w:rPr>
          <w:b/>
        </w:rPr>
        <w:lastRenderedPageBreak/>
        <w:t xml:space="preserve">Mobile Irrigation Lab (MIL):  </w:t>
      </w:r>
      <w:r>
        <w:t>Adam Boykin reported MIL is servicing</w:t>
      </w:r>
      <w:r w:rsidR="00FC3DD3">
        <w:t xml:space="preserve"> 23 counties; </w:t>
      </w:r>
      <w:r w:rsidR="002243C8">
        <w:t>MIL has</w:t>
      </w:r>
      <w:r w:rsidR="00FC3DD3">
        <w:t xml:space="preserve"> completed 39 out of 68 evaluations.  There had been a State wide meeting held on today’s date and many new changes coming our way.</w:t>
      </w:r>
    </w:p>
    <w:p w14:paraId="042D3926" w14:textId="77777777" w:rsidR="00FC3DD3" w:rsidRDefault="00FC3DD3" w:rsidP="006F09C1">
      <w:pPr>
        <w:rPr>
          <w:b/>
        </w:rPr>
      </w:pPr>
      <w:r>
        <w:rPr>
          <w:b/>
        </w:rPr>
        <w:t>OLD BUSINESS</w:t>
      </w:r>
    </w:p>
    <w:p w14:paraId="55F629CA" w14:textId="77777777" w:rsidR="00FC3DD3" w:rsidRDefault="00FC3DD3" w:rsidP="006F09C1">
      <w:pPr>
        <w:rPr>
          <w:b/>
        </w:rPr>
      </w:pPr>
      <w:r>
        <w:rPr>
          <w:b/>
        </w:rPr>
        <w:t>2020 Events:</w:t>
      </w:r>
    </w:p>
    <w:p w14:paraId="5FAE130E" w14:textId="77777777" w:rsidR="00FC3DD3" w:rsidRDefault="00FC3DD3" w:rsidP="00FC3DD3">
      <w:pPr>
        <w:pStyle w:val="ListParagraph"/>
        <w:numPr>
          <w:ilvl w:val="0"/>
          <w:numId w:val="2"/>
        </w:numPr>
      </w:pPr>
      <w:r w:rsidRPr="00FC3DD3">
        <w:rPr>
          <w:b/>
        </w:rPr>
        <w:t>Tree Give Away:</w:t>
      </w:r>
      <w:r>
        <w:t xml:space="preserve">   Banks Helfrich reported the Tree-Give-Away was very successful and </w:t>
      </w:r>
      <w:r w:rsidR="002243C8">
        <w:t>all the trees were given away</w:t>
      </w:r>
      <w:r>
        <w:t>.  He does suggest that next year we get all the trees from local growers, perhaps adding fruit trees to the mix.  The Master</w:t>
      </w:r>
      <w:r w:rsidR="005F3915">
        <w:t xml:space="preserve"> Gardeners were a great help.</w:t>
      </w:r>
    </w:p>
    <w:p w14:paraId="341DF6C6" w14:textId="77777777" w:rsidR="00FC3DD3" w:rsidRDefault="00FC3DD3" w:rsidP="00FC3DD3">
      <w:pPr>
        <w:pStyle w:val="ListParagraph"/>
        <w:numPr>
          <w:ilvl w:val="0"/>
          <w:numId w:val="2"/>
        </w:numPr>
      </w:pPr>
      <w:r>
        <w:rPr>
          <w:b/>
        </w:rPr>
        <w:t xml:space="preserve">Land Judging:  </w:t>
      </w:r>
      <w:r>
        <w:t>Rose Fitzpatrick reported things were going smoothly.  Three high schools and three middle schools participating.  It will be at the Sumter County Fairgrounds on 02-27-20, at 9:00 am.</w:t>
      </w:r>
      <w:r w:rsidR="00574987">
        <w:t xml:space="preserve">  The exact location for the judging is a secret until that morning.</w:t>
      </w:r>
    </w:p>
    <w:p w14:paraId="7C90D8FA" w14:textId="77777777" w:rsidR="00FC3DD3" w:rsidRDefault="00FC3DD3" w:rsidP="00FC3DD3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Environthon</w:t>
      </w:r>
      <w:proofErr w:type="spellEnd"/>
      <w:r>
        <w:rPr>
          <w:b/>
        </w:rPr>
        <w:t>:</w:t>
      </w:r>
      <w:r>
        <w:t xml:space="preserve">  Robert Myatt still needs volunteers.  Rose </w:t>
      </w:r>
      <w:r w:rsidR="004E38F2">
        <w:t>Fitzpatrick</w:t>
      </w:r>
      <w:r>
        <w:t xml:space="preserve"> and Susan Fetter will be on the scoring table, but most important</w:t>
      </w:r>
      <w:r w:rsidR="00083A05">
        <w:t>--</w:t>
      </w:r>
      <w:r>
        <w:t xml:space="preserve"> he needs a time keeper.  The Water Authority is providing the schools with transportation, ice and water.  Mr. Myatt has information about the State </w:t>
      </w:r>
      <w:proofErr w:type="spellStart"/>
      <w:r>
        <w:t>Environthon</w:t>
      </w:r>
      <w:proofErr w:type="spellEnd"/>
      <w:r>
        <w:t>.</w:t>
      </w:r>
      <w:r w:rsidR="004400C7">
        <w:t xml:space="preserve">   03-26-2020</w:t>
      </w:r>
    </w:p>
    <w:p w14:paraId="5BE0E0DC" w14:textId="77777777" w:rsidR="004400C7" w:rsidRDefault="000B66D0" w:rsidP="00FC3DD3">
      <w:pPr>
        <w:pStyle w:val="ListParagraph"/>
        <w:numPr>
          <w:ilvl w:val="0"/>
          <w:numId w:val="2"/>
        </w:numPr>
      </w:pPr>
      <w:r>
        <w:rPr>
          <w:b/>
        </w:rPr>
        <w:t>Scholarship:</w:t>
      </w:r>
      <w:r>
        <w:t xml:space="preserve">  Ms. Redding reported several emails, on behalf of Cassandra Brown, with Gail Weidner, who represents the Lake County Schools.</w:t>
      </w:r>
      <w:r w:rsidR="00214CCC">
        <w:t xml:space="preserve">  03-15-2020</w:t>
      </w:r>
    </w:p>
    <w:p w14:paraId="5D1F4371" w14:textId="77777777" w:rsidR="000B66D0" w:rsidRDefault="00214CCC" w:rsidP="00FC3DD3">
      <w:pPr>
        <w:pStyle w:val="ListParagraph"/>
        <w:numPr>
          <w:ilvl w:val="0"/>
          <w:numId w:val="2"/>
        </w:numPr>
      </w:pPr>
      <w:r>
        <w:rPr>
          <w:b/>
        </w:rPr>
        <w:t xml:space="preserve">Poster: </w:t>
      </w:r>
      <w:r>
        <w:t xml:space="preserve"> Banks Helfrich working on this project, nothing to report at this time.  04-01-2020</w:t>
      </w:r>
    </w:p>
    <w:p w14:paraId="136B38FE" w14:textId="77777777" w:rsidR="00214CCC" w:rsidRDefault="00214CCC" w:rsidP="00214CCC">
      <w:r>
        <w:rPr>
          <w:b/>
        </w:rPr>
        <w:t xml:space="preserve">Facebook Photo Contest:  </w:t>
      </w:r>
      <w:r>
        <w:t xml:space="preserve">Banks Helfrich is posting photos on Facebook of </w:t>
      </w:r>
      <w:r w:rsidR="00E509D3">
        <w:t>our</w:t>
      </w:r>
      <w:r>
        <w:t xml:space="preserve"> water saving </w:t>
      </w:r>
      <w:r w:rsidR="00113436">
        <w:t xml:space="preserve">prizes. </w:t>
      </w:r>
    </w:p>
    <w:p w14:paraId="1376342E" w14:textId="77777777" w:rsidR="00214CCC" w:rsidRDefault="00214CCC" w:rsidP="00214CCC">
      <w:r>
        <w:rPr>
          <w:b/>
        </w:rPr>
        <w:t>Charlene Meeks, Executive Director, AFCD:</w:t>
      </w:r>
      <w:r w:rsidR="00CC7733">
        <w:rPr>
          <w:b/>
        </w:rPr>
        <w:t xml:space="preserve">  </w:t>
      </w:r>
      <w:r w:rsidR="00E509D3">
        <w:t xml:space="preserve">Mrs. Meeks discussed the upcoming Area 3 AFCD Meeting which LSWCD is hosting on April 24, 2020.   She provided registration </w:t>
      </w:r>
      <w:r w:rsidR="001A4363">
        <w:t>sheets,</w:t>
      </w:r>
      <w:r w:rsidR="00E509D3">
        <w:t xml:space="preserve"> other pertinent information for th</w:t>
      </w:r>
      <w:r w:rsidR="00F16883">
        <w:t>e</w:t>
      </w:r>
      <w:r w:rsidR="001A4363">
        <w:t xml:space="preserve"> event, and </w:t>
      </w:r>
      <w:r w:rsidR="00F16883">
        <w:t>explained the agenda</w:t>
      </w:r>
      <w:r w:rsidR="001A4363">
        <w:t>.</w:t>
      </w:r>
      <w:r w:rsidR="00E509D3">
        <w:t xml:space="preserve">  The other topic of</w:t>
      </w:r>
      <w:r w:rsidR="00AA2D99">
        <w:t xml:space="preserve"> </w:t>
      </w:r>
      <w:r w:rsidR="00911AA5">
        <w:t xml:space="preserve">conversation </w:t>
      </w:r>
      <w:r w:rsidR="00E509D3">
        <w:t xml:space="preserve">was concerning the Sunshine Law and how it affects our LSWCD Supervisors. </w:t>
      </w:r>
      <w:r w:rsidR="0010510E">
        <w:t xml:space="preserve"> </w:t>
      </w:r>
    </w:p>
    <w:p w14:paraId="38BC7C43" w14:textId="77777777" w:rsidR="00FC3DD3" w:rsidRDefault="00F3297C" w:rsidP="00F3297C">
      <w:r>
        <w:rPr>
          <w:b/>
        </w:rPr>
        <w:t xml:space="preserve">AFCD area 3 Meeting:  </w:t>
      </w:r>
      <w:r>
        <w:t xml:space="preserve"> Rose Fitzpatrick is in charge of this event.  The meeting will be held on 04-24-20, at the UF/IAS Lake County Extension Center, starting at 9:00 am.  A box lunch will be provided.    Also the Poster and Speech Contests will be held that day:  three judges needed for both poster and speech contests.  Rose Fitzpatrick said there is a registration fee of $10—please complete the form, </w:t>
      </w:r>
      <w:r w:rsidR="00EE2809">
        <w:t>attach</w:t>
      </w:r>
      <w:r>
        <w:t xml:space="preserve"> check, and return to the LSWCD P.O. address.</w:t>
      </w:r>
      <w:r w:rsidR="0090793F">
        <w:t xml:space="preserve">  </w:t>
      </w:r>
      <w:r w:rsidR="004E38F2">
        <w:t xml:space="preserve"> Speaker suggestions tabled until next meeting.</w:t>
      </w:r>
    </w:p>
    <w:p w14:paraId="31F7EEFB" w14:textId="77777777" w:rsidR="0090793F" w:rsidRDefault="0090793F" w:rsidP="00F3297C">
      <w:pPr>
        <w:rPr>
          <w:b/>
        </w:rPr>
      </w:pPr>
      <w:r>
        <w:rPr>
          <w:b/>
        </w:rPr>
        <w:t>NEW BUSINESS</w:t>
      </w:r>
    </w:p>
    <w:p w14:paraId="0F97E875" w14:textId="77777777" w:rsidR="0090793F" w:rsidRDefault="0090793F" w:rsidP="00F3297C">
      <w:r>
        <w:t>The Board went in</w:t>
      </w:r>
      <w:r w:rsidR="006C6508">
        <w:t>to a closed session for a brief time.</w:t>
      </w:r>
      <w:r w:rsidR="00503DA7">
        <w:t xml:space="preserve">   </w:t>
      </w:r>
      <w:r>
        <w:t>The closed session over, the meeting re-opened and resumed with New Business</w:t>
      </w:r>
      <w:r w:rsidR="00503DA7">
        <w:t>.</w:t>
      </w:r>
    </w:p>
    <w:p w14:paraId="51BD78BD" w14:textId="77777777" w:rsidR="0090793F" w:rsidRPr="004B1E19" w:rsidRDefault="0090793F" w:rsidP="00F3297C">
      <w:pPr>
        <w:rPr>
          <w:b/>
        </w:rPr>
      </w:pPr>
      <w:r>
        <w:t xml:space="preserve">The brochures were distributed among those present.  </w:t>
      </w:r>
    </w:p>
    <w:p w14:paraId="6CCDD940" w14:textId="77777777" w:rsidR="0090793F" w:rsidRDefault="0090793F" w:rsidP="00F3297C">
      <w:r w:rsidRPr="004B1E19">
        <w:rPr>
          <w:b/>
        </w:rPr>
        <w:t>Board Comments</w:t>
      </w:r>
      <w:r w:rsidR="004B1E19">
        <w:rPr>
          <w:b/>
        </w:rPr>
        <w:t xml:space="preserve">:  </w:t>
      </w:r>
      <w:r>
        <w:t xml:space="preserve"> no longer </w:t>
      </w:r>
      <w:r w:rsidR="00480DE1">
        <w:t>will</w:t>
      </w:r>
      <w:r>
        <w:t xml:space="preserve"> be in the minutes.</w:t>
      </w:r>
    </w:p>
    <w:p w14:paraId="3014705A" w14:textId="77777777" w:rsidR="0090793F" w:rsidRDefault="0090793F" w:rsidP="00F3297C">
      <w:r>
        <w:rPr>
          <w:b/>
        </w:rPr>
        <w:t>Adjourn:</w:t>
      </w:r>
      <w:r>
        <w:t xml:space="preserve">  No further business, the meeting was adjourned at 4:23 and the next meeting will take place on March</w:t>
      </w:r>
      <w:r w:rsidR="00C06604">
        <w:t xml:space="preserve"> 18, 2020.</w:t>
      </w:r>
    </w:p>
    <w:p w14:paraId="1B26E92A" w14:textId="77777777" w:rsidR="00C06604" w:rsidRDefault="00C06604" w:rsidP="00F3297C">
      <w:r>
        <w:t>Respectfully submitted,</w:t>
      </w:r>
    </w:p>
    <w:p w14:paraId="1D1B94CB" w14:textId="00D63BAA" w:rsidR="0090793F" w:rsidRPr="0090793F" w:rsidRDefault="00C06604" w:rsidP="00F3297C">
      <w:r>
        <w:t>Sharon Redding, Admin</w:t>
      </w:r>
      <w:r w:rsidR="008F7BA9">
        <w:t>istrative Assistant</w:t>
      </w:r>
      <w:r w:rsidR="00503DA7">
        <w:t xml:space="preserve"> LSCWD</w:t>
      </w:r>
      <w:r>
        <w:t>________________</w:t>
      </w:r>
      <w:r w:rsidR="004E38F2">
        <w:t>______________________</w:t>
      </w:r>
    </w:p>
    <w:sectPr w:rsidR="0090793F" w:rsidRPr="0090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31DEC"/>
    <w:multiLevelType w:val="hybridMultilevel"/>
    <w:tmpl w:val="2C5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C429E"/>
    <w:multiLevelType w:val="hybridMultilevel"/>
    <w:tmpl w:val="BDF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53"/>
    <w:rsid w:val="0003246C"/>
    <w:rsid w:val="0004001E"/>
    <w:rsid w:val="00083A05"/>
    <w:rsid w:val="000B66D0"/>
    <w:rsid w:val="0010510E"/>
    <w:rsid w:val="00113436"/>
    <w:rsid w:val="001A4363"/>
    <w:rsid w:val="00214CCC"/>
    <w:rsid w:val="002243C8"/>
    <w:rsid w:val="003F5A06"/>
    <w:rsid w:val="004400C7"/>
    <w:rsid w:val="00480DE1"/>
    <w:rsid w:val="004B1E19"/>
    <w:rsid w:val="004E38F2"/>
    <w:rsid w:val="004F51DC"/>
    <w:rsid w:val="00503DA7"/>
    <w:rsid w:val="00574987"/>
    <w:rsid w:val="005F3915"/>
    <w:rsid w:val="006C6508"/>
    <w:rsid w:val="006D11BC"/>
    <w:rsid w:val="006D59F3"/>
    <w:rsid w:val="006F09C1"/>
    <w:rsid w:val="00706D41"/>
    <w:rsid w:val="00754F93"/>
    <w:rsid w:val="008513B2"/>
    <w:rsid w:val="008A437F"/>
    <w:rsid w:val="008F0453"/>
    <w:rsid w:val="008F7BA9"/>
    <w:rsid w:val="0090793F"/>
    <w:rsid w:val="00911AA5"/>
    <w:rsid w:val="0098587A"/>
    <w:rsid w:val="009A7488"/>
    <w:rsid w:val="009F726A"/>
    <w:rsid w:val="00AA2D99"/>
    <w:rsid w:val="00B063DA"/>
    <w:rsid w:val="00B3009E"/>
    <w:rsid w:val="00B577AE"/>
    <w:rsid w:val="00C06604"/>
    <w:rsid w:val="00CC7733"/>
    <w:rsid w:val="00CF5AB7"/>
    <w:rsid w:val="00E37D7E"/>
    <w:rsid w:val="00E509D3"/>
    <w:rsid w:val="00EE2809"/>
    <w:rsid w:val="00F16883"/>
    <w:rsid w:val="00F3297C"/>
    <w:rsid w:val="00FA309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2A84"/>
  <w15:docId w15:val="{A8E64846-F7DC-4ABF-A258-C593060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Fitzpatrick</cp:lastModifiedBy>
  <cp:revision>2</cp:revision>
  <dcterms:created xsi:type="dcterms:W3CDTF">2020-05-14T12:56:00Z</dcterms:created>
  <dcterms:modified xsi:type="dcterms:W3CDTF">2020-05-14T12:56:00Z</dcterms:modified>
</cp:coreProperties>
</file>